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：</w:t>
      </w:r>
    </w:p>
    <w:p>
      <w:pPr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2021年江苏省规划布局内重点软件企业培育推荐名单</w:t>
      </w:r>
    </w:p>
    <w:p>
      <w:pPr>
        <w:spacing w:after="156" w:afterLines="50"/>
        <w:ind w:firstLine="640" w:firstLineChars="200"/>
        <w:rPr>
          <w:rFonts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 xml:space="preserve">推荐单位（盖章）： </w:t>
      </w:r>
      <w:r>
        <w:rPr>
          <w:rFonts w:ascii="方正仿宋_GBK" w:hAnsi="Times New Roman" w:eastAsia="方正仿宋_GBK"/>
          <w:sz w:val="32"/>
          <w:szCs w:val="32"/>
        </w:rPr>
        <w:t xml:space="preserve">                             </w:t>
      </w:r>
      <w:r>
        <w:rPr>
          <w:rFonts w:hint="eastAsia" w:ascii="方正仿宋_GBK" w:hAnsi="Times New Roman" w:eastAsia="方正仿宋_GBK"/>
          <w:sz w:val="32"/>
          <w:szCs w:val="32"/>
        </w:rPr>
        <w:t>填报日期：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990"/>
        <w:gridCol w:w="4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方正黑体_GBK" w:hAnsi="Times New Roman" w:eastAsia="方正黑体_GBK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/>
                <w:sz w:val="32"/>
                <w:szCs w:val="32"/>
              </w:rPr>
              <w:t>序 号</w:t>
            </w:r>
          </w:p>
        </w:tc>
        <w:tc>
          <w:tcPr>
            <w:tcW w:w="6990" w:type="dxa"/>
            <w:noWrap w:val="0"/>
            <w:vAlign w:val="top"/>
          </w:tcPr>
          <w:p>
            <w:pPr>
              <w:jc w:val="center"/>
              <w:rPr>
                <w:rFonts w:ascii="方正黑体_GBK" w:hAnsi="Times New Roman" w:eastAsia="方正黑体_GBK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/>
                <w:sz w:val="32"/>
                <w:szCs w:val="32"/>
              </w:rPr>
              <w:t>企业名称（与营业执照一致）</w:t>
            </w:r>
          </w:p>
        </w:tc>
        <w:tc>
          <w:tcPr>
            <w:tcW w:w="4343" w:type="dxa"/>
            <w:noWrap w:val="0"/>
            <w:vAlign w:val="top"/>
          </w:tcPr>
          <w:p>
            <w:pPr>
              <w:jc w:val="center"/>
              <w:rPr>
                <w:rFonts w:ascii="方正黑体_GBK" w:hAnsi="Times New Roman" w:eastAsia="方正黑体_GBK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/>
                <w:sz w:val="32"/>
                <w:szCs w:val="32"/>
              </w:rPr>
              <w:t>区 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1</w:t>
            </w:r>
          </w:p>
        </w:tc>
        <w:tc>
          <w:tcPr>
            <w:tcW w:w="699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4343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2</w:t>
            </w:r>
          </w:p>
        </w:tc>
        <w:tc>
          <w:tcPr>
            <w:tcW w:w="699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4343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3</w:t>
            </w:r>
          </w:p>
        </w:tc>
        <w:tc>
          <w:tcPr>
            <w:tcW w:w="699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4343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4</w:t>
            </w:r>
          </w:p>
        </w:tc>
        <w:tc>
          <w:tcPr>
            <w:tcW w:w="699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4343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……</w:t>
            </w:r>
          </w:p>
        </w:tc>
        <w:tc>
          <w:tcPr>
            <w:tcW w:w="699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4343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方正仿宋_GBK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03244"/>
    <w:rsid w:val="24D55306"/>
    <w:rsid w:val="7DF0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2021-05-19T06:14:00Z</dcterms:created>
  <dc:creator>WPS_1502719211</dc:creator>
  <cp:lastModifiedBy>WPS_1502719211</cp:lastModifiedBy>
  <dcterms:modified xsi:type="dcterms:W3CDTF">2021-05-19T06:15:45Z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3D492A804B364D868EEDCEF593455482</vt:lpwstr>
  </property>
</Properties>
</file>