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63" w:firstLineChars="150"/>
        <w:jc w:val="center"/>
        <w:rPr>
          <w:rFonts w:ascii="小标宋" w:hAnsi="微软雅黑" w:eastAsia="小标宋"/>
          <w:b/>
          <w:color w:val="000000"/>
          <w:sz w:val="44"/>
          <w:szCs w:val="44"/>
        </w:rPr>
      </w:pPr>
      <w:r>
        <w:rPr>
          <w:rFonts w:hint="eastAsia" w:ascii="小标宋" w:hAnsi="微软雅黑" w:eastAsia="小标宋"/>
          <w:b/>
          <w:color w:val="000000"/>
          <w:sz w:val="44"/>
          <w:szCs w:val="44"/>
        </w:rPr>
        <w:t>承  诺  函</w:t>
      </w:r>
    </w:p>
    <w:p>
      <w:pPr>
        <w:ind w:firstLine="640" w:firstLineChars="200"/>
        <w:jc w:val="left"/>
        <w:rPr>
          <w:rFonts w:hint="eastAsia"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申报人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，申报苏州高新区科技创新创业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领军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人才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计划，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项目名称为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。双方共同承诺</w:t>
      </w:r>
      <w:r>
        <w:rPr>
          <w:rFonts w:hint="eastAsia" w:ascii="仿宋_GB2312" w:eastAsia="仿宋_GB2312"/>
          <w:bCs/>
          <w:color w:val="000000"/>
          <w:szCs w:val="32"/>
        </w:rPr>
        <w:t>所提交的申报材料（申报书、创新创业计划书和附</w:t>
      </w:r>
      <w:r>
        <w:rPr>
          <w:rFonts w:hint="eastAsia" w:ascii="仿宋_GB2312" w:eastAsia="仿宋_GB2312"/>
          <w:bCs/>
          <w:color w:val="000000"/>
          <w:szCs w:val="32"/>
          <w:lang w:val="en-US" w:eastAsia="zh-CN"/>
        </w:rPr>
        <w:t>件</w:t>
      </w:r>
      <w:r>
        <w:rPr>
          <w:rFonts w:hint="eastAsia" w:ascii="仿宋_GB2312" w:eastAsia="仿宋_GB2312"/>
          <w:bCs/>
          <w:color w:val="000000"/>
          <w:szCs w:val="32"/>
        </w:rPr>
        <w:t>）均真实、合法，验资报告、股权证明等均为最新资料。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不存在违反相关法律法规的情况，不存在知识产权纠纷、</w:t>
      </w:r>
      <w:r>
        <w:rPr>
          <w:rFonts w:hint="eastAsia" w:ascii="仿宋_GB2312" w:eastAsia="仿宋_GB2312"/>
          <w:bCs/>
          <w:color w:val="000000"/>
          <w:szCs w:val="32"/>
        </w:rPr>
        <w:t>不侵犯他人权利、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保密约定、竞业禁止、兼职取酬限制等情况，并愿意为此承担相关法律责任。</w:t>
      </w:r>
    </w:p>
    <w:p>
      <w:pPr>
        <w:ind w:firstLine="643" w:firstLineChars="200"/>
        <w:jc w:val="left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申报人及项目承担单位已知晓如下重要提示：</w:t>
      </w:r>
    </w:p>
    <w:p>
      <w:pPr>
        <w:spacing w:line="240" w:lineRule="auto"/>
        <w:ind w:firstLine="0" w:firstLineChars="0"/>
        <w:jc w:val="left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（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）申报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时所填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考核指标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将作为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人才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合同的考核指标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；</w:t>
      </w:r>
    </w:p>
    <w:p>
      <w:pPr>
        <w:spacing w:line="360" w:lineRule="auto"/>
        <w:ind w:right="0" w:firstLine="0" w:firstLineChars="0"/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（2）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应自立项发文之日起3个月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内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完成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人才合同签订，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逾期合同签订系统</w:t>
      </w:r>
      <w:bookmarkStart w:id="0" w:name="_GoBack"/>
      <w:bookmarkEnd w:id="0"/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关闭，视为放弃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相关奖励和资助。</w:t>
      </w:r>
    </w:p>
    <w:p>
      <w:pPr>
        <w:spacing w:line="360" w:lineRule="auto"/>
        <w:ind w:right="0" w:firstLine="3840" w:firstLineChars="1200"/>
        <w:rPr>
          <w:rFonts w:hint="eastAsia" w:ascii="仿宋_GB2312" w:hAnsi="微软雅黑" w:eastAsia="仿宋_GB2312" w:cs="Arial Unicode MS"/>
          <w:color w:val="000000"/>
          <w:kern w:val="0"/>
          <w:szCs w:val="32"/>
        </w:rPr>
      </w:pPr>
    </w:p>
    <w:p>
      <w:pPr>
        <w:spacing w:line="360" w:lineRule="auto"/>
        <w:ind w:right="0" w:firstLine="3840" w:firstLineChars="1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申报人签字：         </w:t>
      </w:r>
    </w:p>
    <w:p>
      <w:pPr>
        <w:ind w:right="800" w:firstLine="640" w:firstLineChars="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 xml:space="preserve">           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单位名称（盖章）:</w:t>
      </w:r>
    </w:p>
    <w:p>
      <w:pPr>
        <w:ind w:right="800" w:firstLine="3840" w:firstLineChars="1200"/>
        <w:rPr>
          <w:rFonts w:ascii="仿宋_GB2312" w:eastAsia="仿宋_GB2312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日      期：              </w:t>
      </w:r>
    </w:p>
    <w:p>
      <w:pPr>
        <w:rPr>
          <w:rFonts w:ascii="仿宋_GB2312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681"/>
    <w:rsid w:val="00021599"/>
    <w:rsid w:val="0003425D"/>
    <w:rsid w:val="00035132"/>
    <w:rsid w:val="0009647A"/>
    <w:rsid w:val="00097F17"/>
    <w:rsid w:val="001106AC"/>
    <w:rsid w:val="00153D04"/>
    <w:rsid w:val="001726B3"/>
    <w:rsid w:val="001F4A0F"/>
    <w:rsid w:val="00230F04"/>
    <w:rsid w:val="00243065"/>
    <w:rsid w:val="00290BF9"/>
    <w:rsid w:val="002943F7"/>
    <w:rsid w:val="002958CA"/>
    <w:rsid w:val="002D4C9D"/>
    <w:rsid w:val="0030299E"/>
    <w:rsid w:val="00357681"/>
    <w:rsid w:val="00361635"/>
    <w:rsid w:val="003C4C55"/>
    <w:rsid w:val="003D21B1"/>
    <w:rsid w:val="004226E1"/>
    <w:rsid w:val="004C3632"/>
    <w:rsid w:val="00585AA8"/>
    <w:rsid w:val="00623D77"/>
    <w:rsid w:val="0064483A"/>
    <w:rsid w:val="006C5C16"/>
    <w:rsid w:val="006D0046"/>
    <w:rsid w:val="00723494"/>
    <w:rsid w:val="0074793D"/>
    <w:rsid w:val="00774695"/>
    <w:rsid w:val="007C7CF5"/>
    <w:rsid w:val="0081655C"/>
    <w:rsid w:val="008406BF"/>
    <w:rsid w:val="00895EAC"/>
    <w:rsid w:val="008F0D15"/>
    <w:rsid w:val="00975AF3"/>
    <w:rsid w:val="00996097"/>
    <w:rsid w:val="009B653C"/>
    <w:rsid w:val="009E2A0A"/>
    <w:rsid w:val="00A9135C"/>
    <w:rsid w:val="00AC7C0F"/>
    <w:rsid w:val="00AE41C4"/>
    <w:rsid w:val="00B339D2"/>
    <w:rsid w:val="00BC7232"/>
    <w:rsid w:val="00BF04DB"/>
    <w:rsid w:val="00C02FE3"/>
    <w:rsid w:val="00C303E8"/>
    <w:rsid w:val="00CA2426"/>
    <w:rsid w:val="00D17523"/>
    <w:rsid w:val="00D9789E"/>
    <w:rsid w:val="00DC2390"/>
    <w:rsid w:val="00E6039B"/>
    <w:rsid w:val="00E660BA"/>
    <w:rsid w:val="00F913F0"/>
    <w:rsid w:val="00FD3E75"/>
    <w:rsid w:val="021A0214"/>
    <w:rsid w:val="067B4976"/>
    <w:rsid w:val="078B3C81"/>
    <w:rsid w:val="0C2B0685"/>
    <w:rsid w:val="0E1A090D"/>
    <w:rsid w:val="0ED96066"/>
    <w:rsid w:val="0F5F063A"/>
    <w:rsid w:val="12DF3541"/>
    <w:rsid w:val="16205987"/>
    <w:rsid w:val="169C2E7C"/>
    <w:rsid w:val="184A7287"/>
    <w:rsid w:val="1B33024B"/>
    <w:rsid w:val="1E302565"/>
    <w:rsid w:val="23457677"/>
    <w:rsid w:val="264E449F"/>
    <w:rsid w:val="29695F69"/>
    <w:rsid w:val="29937B26"/>
    <w:rsid w:val="2B385871"/>
    <w:rsid w:val="2C0A22C9"/>
    <w:rsid w:val="2DAC76EC"/>
    <w:rsid w:val="33810E86"/>
    <w:rsid w:val="33872C50"/>
    <w:rsid w:val="33CB49C4"/>
    <w:rsid w:val="35FC6BFC"/>
    <w:rsid w:val="38093804"/>
    <w:rsid w:val="38F814C2"/>
    <w:rsid w:val="3E1B7A3C"/>
    <w:rsid w:val="3EBB5996"/>
    <w:rsid w:val="3FC71D24"/>
    <w:rsid w:val="3FFF4B18"/>
    <w:rsid w:val="409656CE"/>
    <w:rsid w:val="412804DE"/>
    <w:rsid w:val="41EC603B"/>
    <w:rsid w:val="45EF19A5"/>
    <w:rsid w:val="485B5EDC"/>
    <w:rsid w:val="4BE4666D"/>
    <w:rsid w:val="4E41458C"/>
    <w:rsid w:val="4ECD5F31"/>
    <w:rsid w:val="50530407"/>
    <w:rsid w:val="50A93BBE"/>
    <w:rsid w:val="50FE0063"/>
    <w:rsid w:val="5129736E"/>
    <w:rsid w:val="536E19C2"/>
    <w:rsid w:val="586842F7"/>
    <w:rsid w:val="59553D49"/>
    <w:rsid w:val="5AA73AE7"/>
    <w:rsid w:val="5B8779B2"/>
    <w:rsid w:val="602A39B5"/>
    <w:rsid w:val="60A5680A"/>
    <w:rsid w:val="61593853"/>
    <w:rsid w:val="615A0D7A"/>
    <w:rsid w:val="660C5528"/>
    <w:rsid w:val="697B5DDE"/>
    <w:rsid w:val="6AFE72F9"/>
    <w:rsid w:val="6B66457D"/>
    <w:rsid w:val="6D9013C2"/>
    <w:rsid w:val="6DC06A3B"/>
    <w:rsid w:val="6E3B58E0"/>
    <w:rsid w:val="72ED3BF8"/>
    <w:rsid w:val="74665776"/>
    <w:rsid w:val="74D524F4"/>
    <w:rsid w:val="754F51E9"/>
    <w:rsid w:val="79EE53C7"/>
    <w:rsid w:val="7AE874BE"/>
    <w:rsid w:val="7DBD0867"/>
    <w:rsid w:val="7DD677D8"/>
    <w:rsid w:val="7E510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2016-05-17T03:05:00Z</dcterms:created>
  <dc:creator>wang.xyan</dc:creator>
  <cp:lastModifiedBy>小燕</cp:lastModifiedBy>
  <dcterms:modified xsi:type="dcterms:W3CDTF">2020-11-13T06:03:27Z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