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44"/>
        </w:rPr>
      </w:pP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附件1</w:t>
      </w:r>
      <w:r>
        <w:rPr>
          <w:rFonts w:hint="eastAsia" w:ascii="仿宋_GB2312" w:eastAsia="仿宋_GB2312"/>
          <w:sz w:val="30"/>
        </w:rPr>
        <w:t xml:space="preserve">      </w:t>
      </w:r>
    </w:p>
    <w:p>
      <w:pPr>
        <w:jc w:val="center"/>
        <w:rPr>
          <w:rFonts w:ascii="仿宋_GB2312" w:eastAsia="仿宋_GB2312"/>
          <w:b/>
          <w:sz w:val="44"/>
        </w:rPr>
      </w:pPr>
    </w:p>
    <w:p>
      <w:pPr>
        <w:wordWrap w:val="0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相城区工程技术研究中心项目申报书</w:t>
      </w:r>
    </w:p>
    <w:p>
      <w:pPr>
        <w:wordWrap w:val="0"/>
        <w:spacing w:line="70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科技设施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区级工程技术研究中心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）</w:t>
      </w:r>
    </w:p>
    <w:p>
      <w:pPr>
        <w:wordWrap w:val="0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rPr>
          <w:rFonts w:eastAsia="华文中宋"/>
          <w:b/>
          <w:bCs/>
          <w:spacing w:val="30"/>
          <w:sz w:val="52"/>
        </w:rPr>
      </w:pPr>
    </w:p>
    <w:p>
      <w:pPr>
        <w:rPr>
          <w:rFonts w:eastAsia="华文中宋"/>
          <w:b/>
          <w:bCs/>
          <w:spacing w:val="30"/>
          <w:sz w:val="52"/>
        </w:rPr>
      </w:pPr>
    </w:p>
    <w:p>
      <w:pPr>
        <w:wordWrap w:val="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项目名称：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申报单位：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单位地址：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        </w:t>
      </w:r>
    </w:p>
    <w:p>
      <w:pPr>
        <w:wordWrap w:val="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主管部门：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        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ordWrap w:val="0"/>
        <w:ind w:firstLine="5140" w:firstLineChars="16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申报日期：   年  月  日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ordWrap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苏州市相城区科学技术局</w:t>
      </w:r>
    </w:p>
    <w:p>
      <w:pPr>
        <w:wordWrap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二Ο二Ο年制</w:t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（请按以下纲要编写项目申报书）</w:t>
      </w:r>
    </w:p>
    <w:p>
      <w:pPr>
        <w:ind w:firstLine="562" w:firstLineChars="20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一、基本情况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包括项目名称、研究领域、项目依托单位、共建单位及其共建形式、项目建设的地址及建成后的运行管理体制、核算形式等。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2" w:firstLineChars="20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二、项目组建的必要性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说明项目涉及的技术领域发展的现状，国内外研究进展情况，存在的主要问题，技术发展需求，急需解决的关键技术；项目组建后对我市相关行业、领域技术进步及产业结构调整的意义等。（限800字内）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2" w:firstLineChars="20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三、项目实施基础</w:t>
      </w:r>
    </w:p>
    <w:p>
      <w:pPr>
        <w:ind w:left="840" w:leftChars="200" w:hanging="420" w:hanging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1．申报单位基本情况（企业主营业务及在行业中主要优势，上年度销售收入、R&amp;D投入、R&amp;D投入占销售收入比例等）；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2．现有研发基础条件（研发场所、中试基地、仪器装备、人才团队等）；</w:t>
      </w:r>
    </w:p>
    <w:p>
      <w:pPr>
        <w:ind w:left="840" w:leftChars="200" w:hanging="420" w:hanging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3．近3年来承担的主要科技项目，申请及授权专利、新药证书、软件著作权等知识产权情况（列表说明具体名称、申请或授权号、类型等简要内容）。</w:t>
      </w:r>
    </w:p>
    <w:p>
      <w:pPr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</w:p>
    <w:p>
      <w:pPr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</w:p>
    <w:p>
      <w:pPr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</w:p>
    <w:p>
      <w:pPr>
        <w:ind w:firstLine="562" w:firstLineChars="20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四、项目的主要目标和建设任务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1.项目的总体目标；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2.项目研究开发和工程化的主要方向；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3.项目的组织功能架构（框图）；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4.项目建设的目标与任务，主要有：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（1）硬件建设任务；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（2）研究开发主要任务；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（3）人才引进培养与团队建设任务。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2" w:firstLineChars="20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五、项目实施计划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1、项目投资规模及建设资金来源与构成比例，项目分年度用款计划；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2、项目建设经费的支出预算及仪器设备添置清单；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3、项目组建的计划进度与考核指标。</w:t>
      </w:r>
    </w:p>
    <w:p>
      <w:pPr>
        <w:wordWrap w:val="0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b/>
          <w:sz w:val="28"/>
          <w:szCs w:val="28"/>
        </w:rPr>
        <w:t xml:space="preserve">  六、承担单位审核及承诺意见、盖章</w:t>
      </w:r>
    </w:p>
    <w:p>
      <w:pPr>
        <w:wordWrap w:val="0"/>
        <w:ind w:left="720"/>
        <w:rPr>
          <w:rFonts w:ascii="仿宋_UTF8" w:eastAsia="仿宋_UTF8"/>
          <w:sz w:val="32"/>
        </w:rPr>
      </w:pPr>
    </w:p>
    <w:p>
      <w:pPr>
        <w:wordWrap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承担单位                      参加单位</w:t>
      </w:r>
    </w:p>
    <w:p>
      <w:pPr>
        <w:wordWrap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（法人签字）                   （法人签字）</w:t>
      </w:r>
    </w:p>
    <w:p>
      <w:pPr>
        <w:wordWrap w:val="0"/>
        <w:ind w:left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单位盖章                       单位盖章</w:t>
      </w:r>
    </w:p>
    <w:p>
      <w:pPr>
        <w:wordWrap w:val="0"/>
        <w:ind w:left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                     年  月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60" w:firstLineChars="200"/>
        <w:rPr>
          <w:rFonts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</w:t>
      </w:r>
      <w:r>
        <w:rPr>
          <w:rFonts w:hint="eastAsia" w:ascii="黑体" w:hAnsi="黑体" w:eastAsia="黑体" w:cs="黑体"/>
          <w:b/>
          <w:sz w:val="28"/>
          <w:szCs w:val="28"/>
        </w:rPr>
        <w:t>单位主管部门意见审核承诺意见、盖章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ordWrap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（负责人签字）</w:t>
      </w:r>
    </w:p>
    <w:p>
      <w:pPr>
        <w:wordWrap w:val="0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单位盖章</w:t>
      </w:r>
    </w:p>
    <w:p>
      <w:pPr>
        <w:wordWrap w:val="0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hAnsi="仿宋" w:eastAsia="仿宋_GB2312"/>
          <w:color w:val="000000"/>
          <w:spacing w:val="-4"/>
          <w:sz w:val="32"/>
          <w:szCs w:val="32"/>
        </w:rPr>
      </w:pPr>
    </w:p>
    <w:p>
      <w:pPr>
        <w:rPr>
          <w:rFonts w:ascii="仿宋_GB2312" w:hAnsi="仿宋" w:eastAsia="仿宋_GB2312"/>
          <w:color w:val="000000"/>
          <w:spacing w:val="-4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UTF8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A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2020-11-30T06:59:50Z</dcterms:created>
  <dc:creator>Administrator</dc:creator>
  <cp:lastModifiedBy>Administrator</cp:lastModifiedBy>
  <dcterms:modified xsi:type="dcterms:W3CDTF">2020-11-30T06:59:54Z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