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85" w:rsidRPr="00C90169" w:rsidRDefault="00FC7F85" w:rsidP="00C90169">
      <w:pPr>
        <w:spacing w:afterLines="50" w:after="156"/>
        <w:ind w:firstLineChars="100" w:firstLine="320"/>
        <w:rPr>
          <w:rFonts w:ascii="方正小标宋简体" w:eastAsia="方正小标宋简体"/>
          <w:sz w:val="32"/>
          <w:szCs w:val="32"/>
        </w:rPr>
      </w:pPr>
      <w:r w:rsidRPr="00C90169">
        <w:rPr>
          <w:rFonts w:ascii="方正小标宋简体" w:eastAsia="方正小标宋简体" w:hint="eastAsia"/>
          <w:sz w:val="32"/>
          <w:szCs w:val="32"/>
        </w:rPr>
        <w:t>关于申请201</w:t>
      </w:r>
      <w:r w:rsidR="00FE6951" w:rsidRPr="00C90169">
        <w:rPr>
          <w:rFonts w:ascii="方正小标宋简体" w:eastAsia="方正小标宋简体" w:hint="eastAsia"/>
          <w:sz w:val="32"/>
          <w:szCs w:val="32"/>
        </w:rPr>
        <w:t>9</w:t>
      </w:r>
      <w:r w:rsidRPr="00C90169">
        <w:rPr>
          <w:rFonts w:ascii="方正小标宋简体" w:eastAsia="方正小标宋简体" w:hint="eastAsia"/>
          <w:sz w:val="32"/>
          <w:szCs w:val="32"/>
        </w:rPr>
        <w:t>年度苏州高新区科技保险后置补贴的通知</w:t>
      </w:r>
    </w:p>
    <w:p w:rsidR="00B04F75" w:rsidRPr="00C90169" w:rsidRDefault="00B04F75" w:rsidP="00B04F75">
      <w:pPr>
        <w:rPr>
          <w:rFonts w:ascii="黑体" w:eastAsia="黑体" w:hAnsi="黑体"/>
          <w:sz w:val="32"/>
          <w:szCs w:val="32"/>
        </w:rPr>
      </w:pPr>
      <w:r w:rsidRPr="00C90169">
        <w:rPr>
          <w:rFonts w:ascii="黑体" w:eastAsia="黑体" w:hAnsi="黑体" w:hint="eastAsia"/>
          <w:sz w:val="32"/>
          <w:szCs w:val="32"/>
        </w:rPr>
        <w:t>各有关单位：</w:t>
      </w:r>
    </w:p>
    <w:p w:rsidR="00B04F75" w:rsidRPr="00C90169" w:rsidRDefault="00B04F75" w:rsidP="00C90169">
      <w:pPr>
        <w:ind w:firstLineChars="200" w:firstLine="640"/>
        <w:rPr>
          <w:rFonts w:ascii="仿宋_GB2312" w:eastAsia="仿宋_GB2312"/>
          <w:sz w:val="32"/>
          <w:szCs w:val="32"/>
        </w:rPr>
      </w:pPr>
      <w:r w:rsidRPr="00C90169">
        <w:rPr>
          <w:rFonts w:ascii="仿宋_GB2312" w:eastAsia="仿宋_GB2312" w:hint="eastAsia"/>
          <w:sz w:val="32"/>
          <w:szCs w:val="32"/>
        </w:rPr>
        <w:t>苏州高新区201</w:t>
      </w:r>
      <w:r w:rsidR="00FE6951" w:rsidRPr="00C90169">
        <w:rPr>
          <w:rFonts w:ascii="仿宋_GB2312" w:eastAsia="仿宋_GB2312" w:hint="eastAsia"/>
          <w:sz w:val="32"/>
          <w:szCs w:val="32"/>
        </w:rPr>
        <w:t>9</w:t>
      </w:r>
      <w:r w:rsidRPr="00C90169">
        <w:rPr>
          <w:rFonts w:ascii="仿宋_GB2312" w:eastAsia="仿宋_GB2312" w:hint="eastAsia"/>
          <w:sz w:val="32"/>
          <w:szCs w:val="32"/>
        </w:rPr>
        <w:t>年度科技保险后置补贴开始启动申报，</w:t>
      </w:r>
      <w:proofErr w:type="gramStart"/>
      <w:r w:rsidRPr="00C90169">
        <w:rPr>
          <w:rFonts w:ascii="仿宋_GB2312" w:eastAsia="仿宋_GB2312" w:hint="eastAsia"/>
          <w:sz w:val="32"/>
          <w:szCs w:val="32"/>
        </w:rPr>
        <w:t>请涉及</w:t>
      </w:r>
      <w:proofErr w:type="gramEnd"/>
      <w:r w:rsidRPr="00C90169">
        <w:rPr>
          <w:rFonts w:ascii="仿宋_GB2312" w:eastAsia="仿宋_GB2312" w:hint="eastAsia"/>
          <w:sz w:val="32"/>
          <w:szCs w:val="32"/>
        </w:rPr>
        <w:t>科技保险业务的科技企业、保险公司、保险经纪工作认真协同有关企业做好</w:t>
      </w:r>
      <w:r w:rsidR="0050019F">
        <w:rPr>
          <w:rFonts w:ascii="仿宋_GB2312" w:eastAsia="仿宋_GB2312" w:hint="eastAsia"/>
          <w:sz w:val="32"/>
          <w:szCs w:val="32"/>
        </w:rPr>
        <w:t>2019年度</w:t>
      </w:r>
      <w:r w:rsidRPr="00C90169">
        <w:rPr>
          <w:rFonts w:ascii="仿宋_GB2312" w:eastAsia="仿宋_GB2312" w:hint="eastAsia"/>
          <w:sz w:val="32"/>
          <w:szCs w:val="32"/>
        </w:rPr>
        <w:t>科技保险</w:t>
      </w:r>
      <w:r w:rsidR="00440C5A">
        <w:rPr>
          <w:rFonts w:ascii="仿宋_GB2312" w:eastAsia="仿宋_GB2312" w:hint="eastAsia"/>
          <w:sz w:val="32"/>
          <w:szCs w:val="32"/>
        </w:rPr>
        <w:t>费用</w:t>
      </w:r>
      <w:r w:rsidRPr="00C90169">
        <w:rPr>
          <w:rFonts w:ascii="仿宋_GB2312" w:eastAsia="仿宋_GB2312" w:hint="eastAsia"/>
          <w:sz w:val="32"/>
          <w:szCs w:val="32"/>
        </w:rPr>
        <w:t>补贴申请工作。</w:t>
      </w:r>
    </w:p>
    <w:p w:rsidR="00C90169" w:rsidRDefault="00B04F75" w:rsidP="00F4102E">
      <w:pPr>
        <w:ind w:firstLineChars="200" w:firstLine="640"/>
        <w:rPr>
          <w:rFonts w:ascii="仿宋_GB2312" w:eastAsia="仿宋_GB2312"/>
          <w:sz w:val="32"/>
          <w:szCs w:val="32"/>
        </w:rPr>
      </w:pPr>
      <w:r w:rsidRPr="00C90169">
        <w:rPr>
          <w:rFonts w:ascii="仿宋_GB2312" w:eastAsia="仿宋_GB2312" w:hint="eastAsia"/>
          <w:sz w:val="32"/>
          <w:szCs w:val="32"/>
        </w:rPr>
        <w:t>1、申报要求：具体按照</w:t>
      </w:r>
      <w:r w:rsidR="00F4102E" w:rsidRPr="00F4102E">
        <w:rPr>
          <w:rFonts w:ascii="仿宋_GB2312" w:eastAsia="仿宋_GB2312" w:hint="eastAsia"/>
          <w:bCs/>
          <w:sz w:val="32"/>
          <w:szCs w:val="32"/>
        </w:rPr>
        <w:t>苏州高新区科技保险补贴企业保费的</w:t>
      </w:r>
      <w:r w:rsidR="00F4102E" w:rsidRPr="00F4102E">
        <w:rPr>
          <w:rFonts w:ascii="仿宋_GB2312" w:eastAsia="仿宋_GB2312" w:hint="eastAsia"/>
          <w:sz w:val="32"/>
          <w:szCs w:val="32"/>
        </w:rPr>
        <w:t>实施办法</w:t>
      </w:r>
      <w:r w:rsidRPr="00C90169">
        <w:rPr>
          <w:rFonts w:ascii="仿宋_GB2312" w:eastAsia="仿宋_GB2312" w:hint="eastAsia"/>
          <w:sz w:val="32"/>
          <w:szCs w:val="32"/>
        </w:rPr>
        <w:t>（见</w:t>
      </w:r>
      <w:r w:rsidR="009C363D">
        <w:rPr>
          <w:rFonts w:ascii="仿宋_GB2312" w:eastAsia="仿宋_GB2312" w:hint="eastAsia"/>
          <w:sz w:val="32"/>
          <w:szCs w:val="32"/>
        </w:rPr>
        <w:t>附件一</w:t>
      </w:r>
      <w:r w:rsidRPr="00C90169">
        <w:rPr>
          <w:rFonts w:ascii="仿宋_GB2312" w:eastAsia="仿宋_GB2312" w:hint="eastAsia"/>
          <w:sz w:val="32"/>
          <w:szCs w:val="32"/>
        </w:rPr>
        <w:t>）</w:t>
      </w:r>
      <w:r w:rsidR="00440C5A">
        <w:rPr>
          <w:rFonts w:ascii="仿宋_GB2312" w:eastAsia="仿宋_GB2312" w:hint="eastAsia"/>
          <w:sz w:val="32"/>
          <w:szCs w:val="32"/>
        </w:rPr>
        <w:t>；</w:t>
      </w:r>
    </w:p>
    <w:p w:rsidR="00C90169" w:rsidRDefault="00B04F75" w:rsidP="00C90169">
      <w:pPr>
        <w:ind w:firstLineChars="200" w:firstLine="640"/>
        <w:rPr>
          <w:rFonts w:ascii="仿宋_GB2312" w:eastAsia="仿宋_GB2312"/>
          <w:sz w:val="32"/>
          <w:szCs w:val="32"/>
        </w:rPr>
      </w:pPr>
      <w:r w:rsidRPr="00C90169">
        <w:rPr>
          <w:rFonts w:ascii="仿宋_GB2312" w:eastAsia="仿宋_GB2312" w:hint="eastAsia"/>
          <w:sz w:val="32"/>
          <w:szCs w:val="32"/>
        </w:rPr>
        <w:t>2、</w:t>
      </w:r>
      <w:r w:rsidR="00F4102E">
        <w:rPr>
          <w:rFonts w:ascii="仿宋_GB2312" w:eastAsia="仿宋_GB2312" w:hint="eastAsia"/>
          <w:sz w:val="32"/>
          <w:szCs w:val="32"/>
        </w:rPr>
        <w:t>受理</w:t>
      </w:r>
      <w:r w:rsidR="00440C5A">
        <w:rPr>
          <w:rFonts w:ascii="仿宋_GB2312" w:eastAsia="仿宋_GB2312" w:hint="eastAsia"/>
          <w:sz w:val="32"/>
          <w:szCs w:val="32"/>
        </w:rPr>
        <w:t>的</w:t>
      </w:r>
      <w:r w:rsidRPr="00C90169">
        <w:rPr>
          <w:rFonts w:ascii="仿宋_GB2312" w:eastAsia="仿宋_GB2312" w:hint="eastAsia"/>
          <w:sz w:val="32"/>
          <w:szCs w:val="32"/>
        </w:rPr>
        <w:t>科技保险合同</w:t>
      </w:r>
      <w:r w:rsidR="00F4102E">
        <w:rPr>
          <w:rFonts w:ascii="仿宋_GB2312" w:eastAsia="仿宋_GB2312" w:hint="eastAsia"/>
          <w:sz w:val="32"/>
          <w:szCs w:val="32"/>
        </w:rPr>
        <w:t>期限</w:t>
      </w:r>
      <w:r w:rsidRPr="00C90169">
        <w:rPr>
          <w:rFonts w:ascii="仿宋_GB2312" w:eastAsia="仿宋_GB2312" w:hint="eastAsia"/>
          <w:sz w:val="32"/>
          <w:szCs w:val="32"/>
        </w:rPr>
        <w:t>：</w:t>
      </w:r>
      <w:r w:rsidR="00F4102E" w:rsidRPr="00C90169">
        <w:rPr>
          <w:rFonts w:ascii="仿宋_GB2312" w:eastAsia="仿宋_GB2312" w:hint="eastAsia"/>
          <w:color w:val="FF0000"/>
          <w:sz w:val="32"/>
          <w:szCs w:val="32"/>
        </w:rPr>
        <w:t xml:space="preserve"> </w:t>
      </w:r>
      <w:r w:rsidRPr="00C90169">
        <w:rPr>
          <w:rFonts w:ascii="仿宋_GB2312" w:eastAsia="仿宋_GB2312" w:hint="eastAsia"/>
          <w:color w:val="FF0000"/>
          <w:sz w:val="32"/>
          <w:szCs w:val="32"/>
        </w:rPr>
        <w:t>201</w:t>
      </w:r>
      <w:r w:rsidR="00FE6951" w:rsidRPr="00C90169">
        <w:rPr>
          <w:rFonts w:ascii="仿宋_GB2312" w:eastAsia="仿宋_GB2312" w:hint="eastAsia"/>
          <w:color w:val="FF0000"/>
          <w:sz w:val="32"/>
          <w:szCs w:val="32"/>
        </w:rPr>
        <w:t>9</w:t>
      </w:r>
      <w:r w:rsidRPr="00C90169">
        <w:rPr>
          <w:rFonts w:ascii="仿宋_GB2312" w:eastAsia="仿宋_GB2312" w:hint="eastAsia"/>
          <w:color w:val="FF0000"/>
          <w:sz w:val="32"/>
          <w:szCs w:val="32"/>
        </w:rPr>
        <w:t>年1月1日至12月31日</w:t>
      </w:r>
      <w:r w:rsidRPr="00C90169">
        <w:rPr>
          <w:rFonts w:ascii="仿宋_GB2312" w:eastAsia="仿宋_GB2312" w:hint="eastAsia"/>
          <w:sz w:val="32"/>
          <w:szCs w:val="32"/>
        </w:rPr>
        <w:t>，且未</w:t>
      </w:r>
      <w:proofErr w:type="gramStart"/>
      <w:r w:rsidRPr="00C90169">
        <w:rPr>
          <w:rFonts w:ascii="仿宋_GB2312" w:eastAsia="仿宋_GB2312" w:hint="eastAsia"/>
          <w:sz w:val="32"/>
          <w:szCs w:val="32"/>
        </w:rPr>
        <w:t>享受过区财政补贴</w:t>
      </w:r>
      <w:proofErr w:type="gramEnd"/>
      <w:r w:rsidRPr="00C90169">
        <w:rPr>
          <w:rFonts w:ascii="仿宋_GB2312" w:eastAsia="仿宋_GB2312" w:hint="eastAsia"/>
          <w:sz w:val="32"/>
          <w:szCs w:val="32"/>
        </w:rPr>
        <w:t>的合同；</w:t>
      </w:r>
    </w:p>
    <w:p w:rsidR="009633DF" w:rsidRDefault="00B04F75" w:rsidP="00C90169">
      <w:pPr>
        <w:ind w:firstLineChars="200" w:firstLine="640"/>
        <w:rPr>
          <w:rFonts w:ascii="仿宋_GB2312" w:eastAsia="仿宋_GB2312"/>
          <w:sz w:val="32"/>
          <w:szCs w:val="32"/>
        </w:rPr>
      </w:pPr>
      <w:r w:rsidRPr="00C90169">
        <w:rPr>
          <w:rFonts w:ascii="仿宋_GB2312" w:eastAsia="仿宋_GB2312" w:hint="eastAsia"/>
          <w:sz w:val="32"/>
          <w:szCs w:val="32"/>
        </w:rPr>
        <w:t>3、请提交申请材料：科技保险补贴</w:t>
      </w:r>
      <w:bookmarkStart w:id="0" w:name="OLE_LINK2"/>
      <w:bookmarkStart w:id="1" w:name="OLE_LINK1"/>
      <w:r w:rsidRPr="00C90169">
        <w:rPr>
          <w:rFonts w:ascii="仿宋_GB2312" w:eastAsia="仿宋_GB2312" w:hint="eastAsia"/>
          <w:sz w:val="32"/>
          <w:szCs w:val="32"/>
        </w:rPr>
        <w:t>申请表</w:t>
      </w:r>
      <w:bookmarkEnd w:id="0"/>
      <w:bookmarkEnd w:id="1"/>
      <w:r w:rsidR="009C363D">
        <w:rPr>
          <w:rFonts w:ascii="仿宋_GB2312" w:eastAsia="仿宋_GB2312" w:hint="eastAsia"/>
          <w:sz w:val="32"/>
          <w:szCs w:val="32"/>
        </w:rPr>
        <w:t>（附件二）</w:t>
      </w:r>
      <w:r w:rsidRPr="00C90169">
        <w:rPr>
          <w:rFonts w:ascii="仿宋_GB2312" w:eastAsia="仿宋_GB2312" w:hint="eastAsia"/>
          <w:sz w:val="32"/>
          <w:szCs w:val="32"/>
        </w:rPr>
        <w:t>、科技保险合同复印件、保费发票复印件、营业执照复印件</w:t>
      </w:r>
      <w:r w:rsidR="009633DF">
        <w:rPr>
          <w:rFonts w:ascii="仿宋_GB2312" w:eastAsia="仿宋_GB2312" w:hint="eastAsia"/>
          <w:sz w:val="32"/>
          <w:szCs w:val="32"/>
        </w:rPr>
        <w:t>、企业资质</w:t>
      </w:r>
      <w:r w:rsidR="003C7596">
        <w:rPr>
          <w:rFonts w:ascii="仿宋_GB2312" w:eastAsia="仿宋_GB2312" w:hint="eastAsia"/>
          <w:sz w:val="32"/>
          <w:szCs w:val="32"/>
        </w:rPr>
        <w:t>证明</w:t>
      </w:r>
      <w:r w:rsidR="009633DF">
        <w:rPr>
          <w:rFonts w:ascii="仿宋_GB2312" w:eastAsia="仿宋_GB2312" w:hint="eastAsia"/>
          <w:sz w:val="32"/>
          <w:szCs w:val="32"/>
        </w:rPr>
        <w:t>（</w:t>
      </w:r>
      <w:r w:rsidR="009633DF" w:rsidRPr="009633DF">
        <w:rPr>
          <w:rFonts w:ascii="仿宋_GB2312" w:eastAsia="仿宋_GB2312" w:hint="eastAsia"/>
          <w:sz w:val="32"/>
          <w:szCs w:val="32"/>
        </w:rPr>
        <w:t>高新技术企业</w:t>
      </w:r>
      <w:r w:rsidR="009633DF">
        <w:rPr>
          <w:rFonts w:ascii="仿宋_GB2312" w:eastAsia="仿宋_GB2312" w:hint="eastAsia"/>
          <w:sz w:val="32"/>
          <w:szCs w:val="32"/>
        </w:rPr>
        <w:t>、</w:t>
      </w:r>
      <w:r w:rsidR="003C7596">
        <w:rPr>
          <w:rFonts w:ascii="仿宋_GB2312" w:eastAsia="仿宋_GB2312" w:hint="eastAsia"/>
          <w:sz w:val="32"/>
          <w:szCs w:val="32"/>
        </w:rPr>
        <w:t>各级</w:t>
      </w:r>
      <w:r w:rsidR="009633DF">
        <w:rPr>
          <w:rFonts w:ascii="仿宋_GB2312" w:eastAsia="仿宋_GB2312" w:hint="eastAsia"/>
          <w:sz w:val="32"/>
          <w:szCs w:val="32"/>
        </w:rPr>
        <w:t>领军人才企业</w:t>
      </w:r>
      <w:r w:rsidR="003C7596">
        <w:rPr>
          <w:rFonts w:ascii="仿宋_GB2312" w:eastAsia="仿宋_GB2312" w:hint="eastAsia"/>
          <w:sz w:val="32"/>
          <w:szCs w:val="32"/>
        </w:rPr>
        <w:t>、区</w:t>
      </w:r>
      <w:proofErr w:type="gramStart"/>
      <w:r w:rsidR="003C7596">
        <w:rPr>
          <w:rFonts w:ascii="仿宋_GB2312" w:eastAsia="仿宋_GB2312" w:hint="eastAsia"/>
          <w:sz w:val="32"/>
          <w:szCs w:val="32"/>
        </w:rPr>
        <w:t>内科技型企业</w:t>
      </w:r>
      <w:proofErr w:type="gramEnd"/>
      <w:r w:rsidR="003C7596">
        <w:rPr>
          <w:rFonts w:ascii="仿宋_GB2312" w:eastAsia="仿宋_GB2312" w:hint="eastAsia"/>
          <w:sz w:val="32"/>
          <w:szCs w:val="32"/>
        </w:rPr>
        <w:t>孵化器内企业、</w:t>
      </w:r>
      <w:r w:rsidR="003C7596" w:rsidRPr="003C7596">
        <w:rPr>
          <w:rFonts w:ascii="仿宋_GB2312" w:eastAsia="仿宋_GB2312" w:hint="eastAsia"/>
          <w:sz w:val="32"/>
          <w:szCs w:val="32"/>
        </w:rPr>
        <w:t>经认定的服务外包企业</w:t>
      </w:r>
      <w:r w:rsidR="009633DF">
        <w:rPr>
          <w:rFonts w:ascii="仿宋_GB2312" w:eastAsia="仿宋_GB2312" w:hint="eastAsia"/>
          <w:sz w:val="32"/>
          <w:szCs w:val="32"/>
        </w:rPr>
        <w:t>等）、上年度财务报表、近三年获批国家、省、市科技项目立项文件（</w:t>
      </w:r>
      <w:r w:rsidR="00A40AEB">
        <w:rPr>
          <w:rFonts w:ascii="仿宋_GB2312" w:eastAsia="仿宋_GB2312" w:hint="eastAsia"/>
          <w:sz w:val="32"/>
          <w:szCs w:val="32"/>
        </w:rPr>
        <w:t>企业申请补贴金额超过15万元须提供</w:t>
      </w:r>
      <w:r w:rsidR="009633DF">
        <w:rPr>
          <w:rFonts w:ascii="仿宋_GB2312" w:eastAsia="仿宋_GB2312" w:hint="eastAsia"/>
          <w:sz w:val="32"/>
          <w:szCs w:val="32"/>
        </w:rPr>
        <w:t>）</w:t>
      </w:r>
      <w:r w:rsidRPr="00C90169">
        <w:rPr>
          <w:rFonts w:ascii="仿宋_GB2312" w:eastAsia="仿宋_GB2312" w:hint="eastAsia"/>
          <w:sz w:val="32"/>
          <w:szCs w:val="32"/>
        </w:rPr>
        <w:t>等文件要求的材料</w:t>
      </w:r>
    </w:p>
    <w:p w:rsidR="00C90169" w:rsidRDefault="009633DF" w:rsidP="00C90169">
      <w:pPr>
        <w:ind w:firstLineChars="200" w:firstLine="640"/>
        <w:rPr>
          <w:rFonts w:ascii="仿宋_GB2312" w:eastAsia="仿宋_GB2312"/>
          <w:color w:val="FF0000"/>
          <w:sz w:val="32"/>
          <w:szCs w:val="32"/>
        </w:rPr>
      </w:pPr>
      <w:r>
        <w:rPr>
          <w:rFonts w:ascii="仿宋_GB2312" w:eastAsia="仿宋_GB2312" w:hint="eastAsia"/>
          <w:sz w:val="32"/>
          <w:szCs w:val="32"/>
        </w:rPr>
        <w:t>4、材料要求：</w:t>
      </w:r>
      <w:r w:rsidR="00B04F75" w:rsidRPr="00C90169">
        <w:rPr>
          <w:rFonts w:ascii="仿宋_GB2312" w:eastAsia="仿宋_GB2312" w:hint="eastAsia"/>
          <w:color w:val="FF0000"/>
          <w:sz w:val="32"/>
          <w:szCs w:val="32"/>
        </w:rPr>
        <w:t>1式2份</w:t>
      </w:r>
      <w:r w:rsidR="00B04F75" w:rsidRPr="00C90169">
        <w:rPr>
          <w:rFonts w:ascii="仿宋_GB2312" w:eastAsia="仿宋_GB2312" w:hint="eastAsia"/>
          <w:sz w:val="32"/>
          <w:szCs w:val="32"/>
        </w:rPr>
        <w:t>；</w:t>
      </w:r>
      <w:bookmarkStart w:id="2" w:name="_GoBack"/>
      <w:r w:rsidRPr="0078624E">
        <w:rPr>
          <w:rFonts w:ascii="仿宋_GB2312" w:eastAsia="仿宋_GB2312" w:hint="eastAsia"/>
          <w:color w:val="FF0000"/>
          <w:sz w:val="32"/>
          <w:szCs w:val="32"/>
        </w:rPr>
        <w:t>做好目录</w:t>
      </w:r>
      <w:bookmarkEnd w:id="2"/>
      <w:r w:rsidRPr="0078624E">
        <w:rPr>
          <w:rFonts w:ascii="仿宋_GB2312" w:eastAsia="仿宋_GB2312" w:hint="eastAsia"/>
          <w:color w:val="FF0000"/>
          <w:sz w:val="32"/>
          <w:szCs w:val="32"/>
        </w:rPr>
        <w:t>、</w:t>
      </w:r>
      <w:r w:rsidR="00B04F75" w:rsidRPr="00C90169">
        <w:rPr>
          <w:rFonts w:ascii="仿宋_GB2312" w:eastAsia="仿宋_GB2312" w:hint="eastAsia"/>
          <w:color w:val="FF0000"/>
          <w:sz w:val="32"/>
          <w:szCs w:val="32"/>
        </w:rPr>
        <w:t>胶装成册;申请表上企业盖章，保险公司或保险经纪盖章；</w:t>
      </w:r>
    </w:p>
    <w:p w:rsidR="00B04F75" w:rsidRPr="00C90169" w:rsidRDefault="003C7596" w:rsidP="003C7596">
      <w:pPr>
        <w:adjustRightInd w:val="0"/>
        <w:snapToGrid w:val="0"/>
        <w:spacing w:line="336" w:lineRule="auto"/>
        <w:ind w:firstLineChars="200" w:firstLine="560"/>
        <w:rPr>
          <w:rFonts w:ascii="仿宋_GB2312" w:eastAsia="仿宋_GB2312"/>
          <w:sz w:val="32"/>
          <w:szCs w:val="32"/>
        </w:rPr>
      </w:pPr>
      <w:r>
        <w:rPr>
          <w:rFonts w:hint="eastAsia"/>
          <w:sz w:val="28"/>
          <w:szCs w:val="28"/>
        </w:rPr>
        <w:t xml:space="preserve"> </w:t>
      </w:r>
      <w:r w:rsidR="00B04F75" w:rsidRPr="00C90169">
        <w:rPr>
          <w:rFonts w:ascii="仿宋_GB2312" w:eastAsia="仿宋_GB2312" w:hint="eastAsia"/>
          <w:sz w:val="32"/>
          <w:szCs w:val="32"/>
        </w:rPr>
        <w:t>若企业委托保险公司或保险经纪公司提交申请材料,则请保险公司或保险经纪公司同时再提供各企业各险种补贴明细汇总表电子版。</w:t>
      </w:r>
    </w:p>
    <w:p w:rsidR="00B04F75" w:rsidRPr="00C90169" w:rsidRDefault="00A40AEB" w:rsidP="00C90169">
      <w:pPr>
        <w:ind w:firstLineChars="200" w:firstLine="640"/>
        <w:rPr>
          <w:rFonts w:ascii="仿宋_GB2312" w:eastAsia="仿宋_GB2312"/>
          <w:sz w:val="32"/>
          <w:szCs w:val="32"/>
        </w:rPr>
      </w:pPr>
      <w:r>
        <w:rPr>
          <w:rFonts w:ascii="仿宋_GB2312" w:eastAsia="仿宋_GB2312" w:hint="eastAsia"/>
          <w:sz w:val="32"/>
          <w:szCs w:val="32"/>
        </w:rPr>
        <w:t>5</w:t>
      </w:r>
      <w:r w:rsidR="00B04F75" w:rsidRPr="00C90169">
        <w:rPr>
          <w:rFonts w:ascii="仿宋_GB2312" w:eastAsia="仿宋_GB2312" w:hint="eastAsia"/>
          <w:sz w:val="32"/>
          <w:szCs w:val="32"/>
        </w:rPr>
        <w:t xml:space="preserve">、提交材料时间： </w:t>
      </w:r>
      <w:r w:rsidR="00B04F75" w:rsidRPr="00C90169">
        <w:rPr>
          <w:rFonts w:ascii="仿宋_GB2312" w:eastAsia="仿宋_GB2312" w:hint="eastAsia"/>
          <w:color w:val="FF0000"/>
          <w:sz w:val="32"/>
          <w:szCs w:val="32"/>
        </w:rPr>
        <w:t>20</w:t>
      </w:r>
      <w:r w:rsidR="00FE6951" w:rsidRPr="00C90169">
        <w:rPr>
          <w:rFonts w:ascii="仿宋_GB2312" w:eastAsia="仿宋_GB2312" w:hint="eastAsia"/>
          <w:color w:val="FF0000"/>
          <w:sz w:val="32"/>
          <w:szCs w:val="32"/>
        </w:rPr>
        <w:t>20</w:t>
      </w:r>
      <w:r w:rsidR="00B04F75" w:rsidRPr="00C90169">
        <w:rPr>
          <w:rFonts w:ascii="仿宋_GB2312" w:eastAsia="仿宋_GB2312" w:hint="eastAsia"/>
          <w:color w:val="FF0000"/>
          <w:sz w:val="32"/>
          <w:szCs w:val="32"/>
        </w:rPr>
        <w:t>年</w:t>
      </w:r>
      <w:r w:rsidR="00FE6951" w:rsidRPr="00C90169">
        <w:rPr>
          <w:rFonts w:ascii="仿宋_GB2312" w:eastAsia="仿宋_GB2312" w:hint="eastAsia"/>
          <w:color w:val="FF0000"/>
          <w:sz w:val="32"/>
          <w:szCs w:val="32"/>
        </w:rPr>
        <w:t>8</w:t>
      </w:r>
      <w:r w:rsidR="00B04F75" w:rsidRPr="00C90169">
        <w:rPr>
          <w:rFonts w:ascii="仿宋_GB2312" w:eastAsia="仿宋_GB2312" w:hint="eastAsia"/>
          <w:color w:val="FF0000"/>
          <w:sz w:val="32"/>
          <w:szCs w:val="32"/>
        </w:rPr>
        <w:t>月</w:t>
      </w:r>
      <w:r w:rsidR="00FE6951" w:rsidRPr="00C90169">
        <w:rPr>
          <w:rFonts w:ascii="仿宋_GB2312" w:eastAsia="仿宋_GB2312" w:hint="eastAsia"/>
          <w:color w:val="FF0000"/>
          <w:sz w:val="32"/>
          <w:szCs w:val="32"/>
        </w:rPr>
        <w:t>1</w:t>
      </w:r>
      <w:r w:rsidR="00447029">
        <w:rPr>
          <w:rFonts w:ascii="仿宋_GB2312" w:eastAsia="仿宋_GB2312" w:hint="eastAsia"/>
          <w:color w:val="FF0000"/>
          <w:sz w:val="32"/>
          <w:szCs w:val="32"/>
        </w:rPr>
        <w:t>2</w:t>
      </w:r>
      <w:r w:rsidR="00B04F75" w:rsidRPr="00C90169">
        <w:rPr>
          <w:rFonts w:ascii="仿宋_GB2312" w:eastAsia="仿宋_GB2312" w:hint="eastAsia"/>
          <w:color w:val="FF0000"/>
          <w:sz w:val="32"/>
          <w:szCs w:val="32"/>
        </w:rPr>
        <w:t>日前</w:t>
      </w:r>
      <w:r w:rsidR="0078624E" w:rsidRPr="00C90169">
        <w:rPr>
          <w:rFonts w:ascii="仿宋_GB2312" w:eastAsia="仿宋_GB2312" w:hint="eastAsia"/>
          <w:sz w:val="32"/>
          <w:szCs w:val="32"/>
        </w:rPr>
        <w:t xml:space="preserve"> </w:t>
      </w:r>
      <w:r w:rsidR="00B04F75" w:rsidRPr="00C90169">
        <w:rPr>
          <w:rFonts w:ascii="仿宋_GB2312" w:eastAsia="仿宋_GB2312" w:hint="eastAsia"/>
          <w:sz w:val="32"/>
          <w:szCs w:val="32"/>
        </w:rPr>
        <w:t>(请尽量提前)</w:t>
      </w:r>
    </w:p>
    <w:p w:rsidR="00B04F75" w:rsidRPr="00C90169" w:rsidRDefault="00A40AEB" w:rsidP="00C90169">
      <w:pPr>
        <w:ind w:firstLineChars="200" w:firstLine="640"/>
        <w:rPr>
          <w:rFonts w:ascii="仿宋_GB2312" w:eastAsia="仿宋_GB2312"/>
          <w:sz w:val="32"/>
          <w:szCs w:val="32"/>
        </w:rPr>
      </w:pPr>
      <w:r>
        <w:rPr>
          <w:rFonts w:ascii="仿宋_GB2312" w:eastAsia="仿宋_GB2312" w:hint="eastAsia"/>
          <w:sz w:val="32"/>
          <w:szCs w:val="32"/>
        </w:rPr>
        <w:lastRenderedPageBreak/>
        <w:t>6</w:t>
      </w:r>
      <w:r w:rsidR="00B04F75" w:rsidRPr="00C90169">
        <w:rPr>
          <w:rFonts w:ascii="仿宋_GB2312" w:eastAsia="仿宋_GB2312" w:hint="eastAsia"/>
          <w:sz w:val="32"/>
          <w:szCs w:val="32"/>
        </w:rPr>
        <w:t>、提交材料地点：</w:t>
      </w:r>
    </w:p>
    <w:p w:rsidR="004A38CC" w:rsidRDefault="00C90169" w:rsidP="00C90169">
      <w:pPr>
        <w:ind w:firstLineChars="200" w:firstLine="640"/>
        <w:rPr>
          <w:rFonts w:ascii="仿宋_GB2312" w:eastAsia="仿宋_GB2312"/>
          <w:sz w:val="32"/>
          <w:szCs w:val="32"/>
        </w:rPr>
      </w:pPr>
      <w:r w:rsidRPr="00D32029">
        <w:rPr>
          <w:rFonts w:ascii="仿宋_GB2312" w:eastAsia="仿宋_GB2312" w:hint="eastAsia"/>
          <w:sz w:val="32"/>
          <w:szCs w:val="32"/>
        </w:rPr>
        <w:t>苏州高新区科技金融服务中心 （苏州高新区科灵路37号）</w:t>
      </w:r>
      <w:r w:rsidR="00FE6951" w:rsidRPr="00D32029">
        <w:rPr>
          <w:rFonts w:ascii="仿宋_GB2312" w:eastAsia="仿宋_GB2312" w:hint="eastAsia"/>
          <w:sz w:val="32"/>
          <w:szCs w:val="32"/>
        </w:rPr>
        <w:t>1楼</w:t>
      </w:r>
      <w:r w:rsidR="00B01D76">
        <w:rPr>
          <w:rFonts w:ascii="仿宋_GB2312" w:eastAsia="仿宋_GB2312" w:hint="eastAsia"/>
          <w:sz w:val="32"/>
          <w:szCs w:val="32"/>
        </w:rPr>
        <w:t>；</w:t>
      </w:r>
      <w:r w:rsidR="004A38CC">
        <w:rPr>
          <w:rFonts w:ascii="仿宋_GB2312" w:eastAsia="仿宋_GB2312" w:hint="eastAsia"/>
          <w:sz w:val="32"/>
          <w:szCs w:val="32"/>
        </w:rPr>
        <w:t>咨询电话</w:t>
      </w:r>
      <w:r w:rsidRPr="00D32029">
        <w:rPr>
          <w:rFonts w:ascii="仿宋_GB2312" w:eastAsia="仿宋_GB2312" w:hint="eastAsia"/>
          <w:sz w:val="32"/>
          <w:szCs w:val="32"/>
        </w:rPr>
        <w:t>：</w:t>
      </w:r>
      <w:r w:rsidR="00FE6951" w:rsidRPr="00D32029">
        <w:rPr>
          <w:rFonts w:ascii="仿宋_GB2312" w:eastAsia="仿宋_GB2312" w:hint="eastAsia"/>
          <w:sz w:val="32"/>
          <w:szCs w:val="32"/>
        </w:rPr>
        <w:t>沈</w:t>
      </w:r>
      <w:r w:rsidR="00B01D76">
        <w:rPr>
          <w:rFonts w:ascii="宋体" w:hAnsi="宋体" w:cs="宋体" w:hint="eastAsia"/>
          <w:sz w:val="32"/>
          <w:szCs w:val="32"/>
        </w:rPr>
        <w:t>澔</w:t>
      </w:r>
      <w:r w:rsidR="00FE6951" w:rsidRPr="00D32029">
        <w:rPr>
          <w:rFonts w:ascii="仿宋_GB2312" w:eastAsia="仿宋_GB2312" w:hint="eastAsia"/>
          <w:sz w:val="32"/>
          <w:szCs w:val="32"/>
        </w:rPr>
        <w:t xml:space="preserve"> 0512-68327305</w:t>
      </w:r>
      <w:r w:rsidR="00146F0D">
        <w:rPr>
          <w:rFonts w:ascii="仿宋_GB2312" w:eastAsia="仿宋_GB2312" w:hint="eastAsia"/>
          <w:sz w:val="32"/>
          <w:szCs w:val="32"/>
        </w:rPr>
        <w:t>、</w:t>
      </w:r>
    </w:p>
    <w:p w:rsidR="00C90169" w:rsidRPr="00C90169" w:rsidRDefault="004A38CC" w:rsidP="00C90169">
      <w:pPr>
        <w:ind w:firstLineChars="200" w:firstLine="640"/>
        <w:rPr>
          <w:rFonts w:ascii="仿宋_GB2312" w:eastAsia="仿宋_GB2312"/>
          <w:sz w:val="32"/>
          <w:szCs w:val="32"/>
        </w:rPr>
      </w:pPr>
      <w:r>
        <w:rPr>
          <w:rFonts w:ascii="仿宋_GB2312" w:eastAsia="仿宋_GB2312" w:hint="eastAsia"/>
          <w:sz w:val="32"/>
          <w:szCs w:val="32"/>
        </w:rPr>
        <w:t>区科创局：</w:t>
      </w:r>
      <w:r w:rsidR="00C90169" w:rsidRPr="00C90169">
        <w:rPr>
          <w:rFonts w:ascii="仿宋_GB2312" w:eastAsia="仿宋_GB2312" w:hint="eastAsia"/>
          <w:sz w:val="32"/>
          <w:szCs w:val="32"/>
        </w:rPr>
        <w:t xml:space="preserve">俞快 </w:t>
      </w:r>
      <w:r w:rsidR="00D32029">
        <w:rPr>
          <w:rFonts w:ascii="仿宋_GB2312" w:eastAsia="仿宋_GB2312" w:hint="eastAsia"/>
          <w:sz w:val="32"/>
          <w:szCs w:val="32"/>
        </w:rPr>
        <w:t>0512-</w:t>
      </w:r>
      <w:r w:rsidR="00C90169" w:rsidRPr="00C90169">
        <w:rPr>
          <w:rFonts w:ascii="仿宋_GB2312" w:eastAsia="仿宋_GB2312" w:hint="eastAsia"/>
          <w:sz w:val="32"/>
          <w:szCs w:val="32"/>
        </w:rPr>
        <w:t>68751549</w:t>
      </w:r>
    </w:p>
    <w:p w:rsidR="00B04F75" w:rsidRPr="00C90169" w:rsidRDefault="00A40AEB" w:rsidP="00C90169">
      <w:pPr>
        <w:ind w:firstLineChars="200" w:firstLine="640"/>
        <w:rPr>
          <w:rFonts w:ascii="仿宋_GB2312" w:eastAsia="仿宋_GB2312"/>
          <w:sz w:val="32"/>
          <w:szCs w:val="32"/>
        </w:rPr>
      </w:pPr>
      <w:r>
        <w:rPr>
          <w:rFonts w:ascii="仿宋_GB2312" w:eastAsia="仿宋_GB2312" w:hint="eastAsia"/>
          <w:sz w:val="32"/>
          <w:szCs w:val="32"/>
        </w:rPr>
        <w:t>7</w:t>
      </w:r>
      <w:r w:rsidR="00146F0D">
        <w:rPr>
          <w:rFonts w:ascii="仿宋_GB2312" w:eastAsia="仿宋_GB2312" w:hint="eastAsia"/>
          <w:sz w:val="32"/>
          <w:szCs w:val="32"/>
        </w:rPr>
        <w:t>、</w:t>
      </w:r>
      <w:r w:rsidR="00B04F75" w:rsidRPr="00C90169">
        <w:rPr>
          <w:rFonts w:ascii="仿宋_GB2312" w:eastAsia="仿宋_GB2312" w:hint="eastAsia"/>
          <w:sz w:val="32"/>
          <w:szCs w:val="32"/>
        </w:rPr>
        <w:t>为便于今后加强工作联系,请企业有关人员加入苏州高新区科技金融服务QQ群:  222187802</w:t>
      </w:r>
    </w:p>
    <w:p w:rsidR="00B04F75" w:rsidRPr="00C90169" w:rsidRDefault="00B04F75" w:rsidP="00C90169">
      <w:pPr>
        <w:ind w:firstLineChars="200" w:firstLine="640"/>
        <w:rPr>
          <w:rFonts w:ascii="仿宋_GB2312" w:eastAsia="仿宋_GB2312"/>
          <w:sz w:val="32"/>
          <w:szCs w:val="32"/>
        </w:rPr>
      </w:pPr>
      <w:r w:rsidRPr="00C90169">
        <w:rPr>
          <w:rFonts w:ascii="仿宋_GB2312" w:eastAsia="仿宋_GB2312" w:hint="eastAsia"/>
          <w:sz w:val="32"/>
          <w:szCs w:val="32"/>
        </w:rPr>
        <w:t>（</w:t>
      </w:r>
      <w:proofErr w:type="gramStart"/>
      <w:r w:rsidRPr="00C90169">
        <w:rPr>
          <w:rFonts w:ascii="仿宋_GB2312" w:eastAsia="仿宋_GB2312" w:hint="eastAsia"/>
          <w:sz w:val="32"/>
          <w:szCs w:val="32"/>
        </w:rPr>
        <w:t>进群请备注</w:t>
      </w:r>
      <w:proofErr w:type="gramEnd"/>
      <w:r w:rsidRPr="00C90169">
        <w:rPr>
          <w:rFonts w:ascii="仿宋_GB2312" w:eastAsia="仿宋_GB2312" w:hint="eastAsia"/>
          <w:sz w:val="32"/>
          <w:szCs w:val="32"/>
        </w:rPr>
        <w:t>企业名称及姓名）</w:t>
      </w:r>
    </w:p>
    <w:p w:rsidR="00B04F75" w:rsidRPr="00C90169" w:rsidRDefault="00B04F75" w:rsidP="00C90169">
      <w:pPr>
        <w:ind w:firstLineChars="200" w:firstLine="640"/>
        <w:rPr>
          <w:rFonts w:ascii="仿宋_GB2312" w:eastAsia="仿宋_GB2312"/>
          <w:sz w:val="32"/>
          <w:szCs w:val="32"/>
        </w:rPr>
      </w:pPr>
    </w:p>
    <w:p w:rsidR="009C363D" w:rsidRDefault="00476DFB" w:rsidP="009C363D">
      <w:pPr>
        <w:rPr>
          <w:rFonts w:ascii="仿宋_GB2312" w:eastAsia="仿宋_GB2312"/>
          <w:sz w:val="32"/>
          <w:szCs w:val="32"/>
        </w:rPr>
      </w:pPr>
      <w:r w:rsidRPr="00C90169">
        <w:rPr>
          <w:rFonts w:ascii="仿宋_GB2312" w:eastAsia="仿宋_GB2312" w:hint="eastAsia"/>
          <w:sz w:val="32"/>
          <w:szCs w:val="32"/>
        </w:rPr>
        <w:t>附件</w:t>
      </w:r>
      <w:r w:rsidR="009C363D">
        <w:rPr>
          <w:rFonts w:ascii="仿宋_GB2312" w:eastAsia="仿宋_GB2312" w:hint="eastAsia"/>
          <w:sz w:val="32"/>
          <w:szCs w:val="32"/>
        </w:rPr>
        <w:t>一</w:t>
      </w:r>
      <w:r w:rsidRPr="00C90169">
        <w:rPr>
          <w:rFonts w:ascii="仿宋_GB2312" w:eastAsia="仿宋_GB2312" w:hint="eastAsia"/>
          <w:sz w:val="32"/>
          <w:szCs w:val="32"/>
        </w:rPr>
        <w:t>：</w:t>
      </w:r>
    </w:p>
    <w:p w:rsidR="00476DFB" w:rsidRPr="00C90169" w:rsidRDefault="00476DFB" w:rsidP="009C363D">
      <w:pPr>
        <w:rPr>
          <w:rFonts w:ascii="仿宋_GB2312" w:eastAsia="仿宋_GB2312"/>
          <w:sz w:val="32"/>
          <w:szCs w:val="32"/>
        </w:rPr>
      </w:pPr>
      <w:r w:rsidRPr="00C90169">
        <w:rPr>
          <w:rFonts w:ascii="仿宋_GB2312" w:eastAsia="仿宋_GB2312" w:hint="eastAsia"/>
          <w:sz w:val="32"/>
          <w:szCs w:val="32"/>
        </w:rPr>
        <w:t>《</w:t>
      </w:r>
      <w:r w:rsidRPr="00C90169">
        <w:rPr>
          <w:rFonts w:ascii="仿宋_GB2312" w:eastAsia="仿宋_GB2312" w:hint="eastAsia"/>
          <w:bCs/>
          <w:sz w:val="32"/>
          <w:szCs w:val="32"/>
        </w:rPr>
        <w:t>苏州高新区科技保险补贴企业保费的实施办法（试行）</w:t>
      </w:r>
      <w:r w:rsidRPr="00C90169">
        <w:rPr>
          <w:rFonts w:ascii="仿宋_GB2312" w:eastAsia="仿宋_GB2312" w:hint="eastAsia"/>
          <w:sz w:val="32"/>
          <w:szCs w:val="32"/>
        </w:rPr>
        <w:t>》</w:t>
      </w:r>
    </w:p>
    <w:p w:rsidR="009C363D" w:rsidRDefault="009C363D" w:rsidP="009C363D">
      <w:pPr>
        <w:rPr>
          <w:rFonts w:ascii="仿宋_GB2312" w:eastAsia="仿宋_GB2312"/>
          <w:bCs/>
          <w:sz w:val="32"/>
          <w:szCs w:val="32"/>
        </w:rPr>
      </w:pPr>
      <w:r>
        <w:rPr>
          <w:rFonts w:ascii="仿宋_GB2312" w:eastAsia="仿宋_GB2312" w:hint="eastAsia"/>
          <w:bCs/>
          <w:sz w:val="32"/>
          <w:szCs w:val="32"/>
        </w:rPr>
        <w:t>附件二：</w:t>
      </w:r>
    </w:p>
    <w:p w:rsidR="00476DFB" w:rsidRPr="00C90169" w:rsidRDefault="00476DFB" w:rsidP="009C363D">
      <w:pPr>
        <w:rPr>
          <w:rFonts w:ascii="仿宋_GB2312" w:eastAsia="仿宋_GB2312"/>
          <w:sz w:val="32"/>
          <w:szCs w:val="32"/>
        </w:rPr>
      </w:pPr>
      <w:r w:rsidRPr="00C90169">
        <w:rPr>
          <w:rFonts w:ascii="仿宋_GB2312" w:eastAsia="仿宋_GB2312" w:hint="eastAsia"/>
          <w:bCs/>
          <w:sz w:val="32"/>
          <w:szCs w:val="32"/>
        </w:rPr>
        <w:t xml:space="preserve">苏州高新区科技保险保费补贴申请表   </w:t>
      </w:r>
      <w:r w:rsidRPr="00C90169">
        <w:rPr>
          <w:rFonts w:ascii="仿宋_GB2312" w:eastAsia="仿宋_GB2312" w:hint="eastAsia"/>
          <w:b/>
          <w:sz w:val="32"/>
          <w:szCs w:val="32"/>
        </w:rPr>
        <w:t xml:space="preserve"> </w:t>
      </w:r>
    </w:p>
    <w:p w:rsidR="00476DFB" w:rsidRPr="00C90169" w:rsidRDefault="00476DFB" w:rsidP="00476DFB">
      <w:pPr>
        <w:ind w:firstLine="564"/>
        <w:rPr>
          <w:rFonts w:ascii="仿宋_GB2312" w:eastAsia="仿宋_GB2312"/>
          <w:sz w:val="32"/>
          <w:szCs w:val="32"/>
        </w:rPr>
      </w:pPr>
    </w:p>
    <w:p w:rsidR="00B04F75" w:rsidRPr="00C90169" w:rsidRDefault="00C90169" w:rsidP="00C90169">
      <w:pPr>
        <w:ind w:firstLineChars="200" w:firstLine="640"/>
        <w:rPr>
          <w:rFonts w:ascii="仿宋_GB2312" w:eastAsia="仿宋_GB2312"/>
          <w:sz w:val="32"/>
          <w:szCs w:val="32"/>
        </w:rPr>
      </w:pPr>
      <w:r>
        <w:rPr>
          <w:rFonts w:ascii="仿宋_GB2312" w:eastAsia="仿宋_GB2312" w:hint="eastAsia"/>
          <w:sz w:val="32"/>
          <w:szCs w:val="32"/>
        </w:rPr>
        <w:t xml:space="preserve">                         </w:t>
      </w:r>
      <w:r w:rsidR="006904DF" w:rsidRPr="00C90169">
        <w:rPr>
          <w:rFonts w:ascii="仿宋_GB2312" w:eastAsia="仿宋_GB2312" w:hint="eastAsia"/>
          <w:sz w:val="32"/>
          <w:szCs w:val="32"/>
        </w:rPr>
        <w:t xml:space="preserve"> </w:t>
      </w:r>
      <w:r w:rsidR="00B04F75" w:rsidRPr="00C90169">
        <w:rPr>
          <w:rFonts w:ascii="仿宋_GB2312" w:eastAsia="仿宋_GB2312" w:hint="eastAsia"/>
          <w:sz w:val="32"/>
          <w:szCs w:val="32"/>
        </w:rPr>
        <w:t>苏州高新区科技创新局</w:t>
      </w:r>
    </w:p>
    <w:p w:rsidR="00B04F75" w:rsidRPr="00C90169" w:rsidRDefault="00C90169" w:rsidP="00C90169">
      <w:pPr>
        <w:ind w:firstLineChars="350" w:firstLine="1120"/>
        <w:rPr>
          <w:rFonts w:ascii="仿宋_GB2312" w:eastAsia="仿宋_GB2312"/>
          <w:sz w:val="32"/>
          <w:szCs w:val="32"/>
        </w:rPr>
      </w:pPr>
      <w:r>
        <w:rPr>
          <w:rFonts w:ascii="仿宋_GB2312" w:eastAsia="仿宋_GB2312" w:hint="eastAsia"/>
          <w:sz w:val="32"/>
          <w:szCs w:val="32"/>
        </w:rPr>
        <w:t xml:space="preserve">                          </w:t>
      </w:r>
      <w:r w:rsidR="00B04F75" w:rsidRPr="00C90169">
        <w:rPr>
          <w:rFonts w:ascii="仿宋_GB2312" w:eastAsia="仿宋_GB2312" w:hint="eastAsia"/>
          <w:sz w:val="32"/>
          <w:szCs w:val="32"/>
        </w:rPr>
        <w:t>20</w:t>
      </w:r>
      <w:r w:rsidR="00FE6951" w:rsidRPr="00C90169">
        <w:rPr>
          <w:rFonts w:ascii="仿宋_GB2312" w:eastAsia="仿宋_GB2312" w:hint="eastAsia"/>
          <w:sz w:val="32"/>
          <w:szCs w:val="32"/>
        </w:rPr>
        <w:t>20</w:t>
      </w:r>
      <w:r w:rsidR="006904DF" w:rsidRPr="00C90169">
        <w:rPr>
          <w:rFonts w:ascii="仿宋_GB2312" w:eastAsia="仿宋_GB2312" w:hint="eastAsia"/>
          <w:sz w:val="32"/>
          <w:szCs w:val="32"/>
        </w:rPr>
        <w:t>年</w:t>
      </w:r>
      <w:r w:rsidR="00FE6951" w:rsidRPr="00C90169">
        <w:rPr>
          <w:rFonts w:ascii="仿宋_GB2312" w:eastAsia="仿宋_GB2312" w:hint="eastAsia"/>
          <w:sz w:val="32"/>
          <w:szCs w:val="32"/>
        </w:rPr>
        <w:t>7</w:t>
      </w:r>
      <w:r w:rsidR="006904DF" w:rsidRPr="00C90169">
        <w:rPr>
          <w:rFonts w:ascii="仿宋_GB2312" w:eastAsia="仿宋_GB2312" w:hint="eastAsia"/>
          <w:sz w:val="32"/>
          <w:szCs w:val="32"/>
        </w:rPr>
        <w:t>月</w:t>
      </w:r>
      <w:r w:rsidR="00FE6951" w:rsidRPr="00C90169">
        <w:rPr>
          <w:rFonts w:ascii="仿宋_GB2312" w:eastAsia="仿宋_GB2312" w:hint="eastAsia"/>
          <w:sz w:val="32"/>
          <w:szCs w:val="32"/>
        </w:rPr>
        <w:t>2</w:t>
      </w:r>
      <w:r w:rsidR="009C363D">
        <w:rPr>
          <w:rFonts w:ascii="仿宋_GB2312" w:eastAsia="仿宋_GB2312" w:hint="eastAsia"/>
          <w:sz w:val="32"/>
          <w:szCs w:val="32"/>
        </w:rPr>
        <w:t>7</w:t>
      </w:r>
      <w:r w:rsidR="006904DF" w:rsidRPr="00C90169">
        <w:rPr>
          <w:rFonts w:ascii="仿宋_GB2312" w:eastAsia="仿宋_GB2312" w:hint="eastAsia"/>
          <w:sz w:val="32"/>
          <w:szCs w:val="32"/>
        </w:rPr>
        <w:t>日</w:t>
      </w:r>
    </w:p>
    <w:p w:rsidR="00B04F75" w:rsidRDefault="00B04F75" w:rsidP="00B04F75">
      <w:pPr>
        <w:adjustRightInd w:val="0"/>
        <w:snapToGrid w:val="0"/>
        <w:spacing w:line="336" w:lineRule="auto"/>
        <w:rPr>
          <w:rFonts w:ascii="仿宋_GB2312" w:hAnsi="宋体"/>
        </w:rPr>
      </w:pPr>
    </w:p>
    <w:p w:rsidR="00B04F75" w:rsidRDefault="00B04F75" w:rsidP="00B04F75">
      <w:pPr>
        <w:pStyle w:val="3"/>
        <w:snapToGrid w:val="0"/>
        <w:spacing w:line="240" w:lineRule="auto"/>
        <w:rPr>
          <w:b w:val="0"/>
        </w:rPr>
      </w:pPr>
    </w:p>
    <w:p w:rsidR="00B04F75" w:rsidRDefault="00B04F75" w:rsidP="00B04F75">
      <w:pPr>
        <w:pStyle w:val="3"/>
        <w:snapToGrid w:val="0"/>
        <w:spacing w:line="240" w:lineRule="auto"/>
        <w:rPr>
          <w:b w:val="0"/>
        </w:rPr>
      </w:pPr>
    </w:p>
    <w:p w:rsidR="00B04F75" w:rsidRDefault="00B04F75" w:rsidP="00B04F75">
      <w:pPr>
        <w:pStyle w:val="3"/>
        <w:snapToGrid w:val="0"/>
        <w:spacing w:line="240" w:lineRule="auto"/>
        <w:rPr>
          <w:b w:val="0"/>
        </w:rPr>
      </w:pPr>
    </w:p>
    <w:p w:rsidR="00B04F75" w:rsidRDefault="00B04F75" w:rsidP="00B04F75">
      <w:pPr>
        <w:pStyle w:val="3"/>
        <w:snapToGrid w:val="0"/>
        <w:spacing w:line="240" w:lineRule="auto"/>
        <w:rPr>
          <w:b w:val="0"/>
        </w:rPr>
      </w:pPr>
    </w:p>
    <w:p w:rsidR="00B04F75" w:rsidRDefault="00B04F75" w:rsidP="00B04F75">
      <w:pPr>
        <w:pStyle w:val="3"/>
        <w:snapToGrid w:val="0"/>
        <w:spacing w:line="240" w:lineRule="auto"/>
        <w:rPr>
          <w:b w:val="0"/>
        </w:rPr>
      </w:pPr>
    </w:p>
    <w:p w:rsidR="00B04F75" w:rsidRDefault="00B04F75" w:rsidP="00B04F75">
      <w:pPr>
        <w:pStyle w:val="3"/>
        <w:snapToGrid w:val="0"/>
        <w:spacing w:line="240" w:lineRule="auto"/>
        <w:rPr>
          <w:b w:val="0"/>
        </w:rPr>
      </w:pPr>
    </w:p>
    <w:p w:rsidR="009C363D" w:rsidRPr="009C363D" w:rsidRDefault="009C363D" w:rsidP="009C363D">
      <w:pPr>
        <w:rPr>
          <w:rFonts w:ascii="仿宋_GB2312" w:hAnsi="宋体"/>
          <w:sz w:val="28"/>
        </w:rPr>
      </w:pPr>
      <w:r w:rsidRPr="009C363D">
        <w:rPr>
          <w:rFonts w:ascii="仿宋_GB2312" w:hAnsi="宋体" w:hint="eastAsia"/>
          <w:sz w:val="28"/>
        </w:rPr>
        <w:t>附件</w:t>
      </w:r>
      <w:r>
        <w:rPr>
          <w:rFonts w:ascii="仿宋_GB2312" w:hAnsi="宋体" w:hint="eastAsia"/>
          <w:sz w:val="28"/>
        </w:rPr>
        <w:t>一</w:t>
      </w:r>
    </w:p>
    <w:p w:rsidR="00476DFB" w:rsidRPr="00CB08B4" w:rsidRDefault="00476DFB" w:rsidP="00476DFB">
      <w:pPr>
        <w:pStyle w:val="3"/>
        <w:snapToGrid w:val="0"/>
        <w:spacing w:line="240" w:lineRule="auto"/>
        <w:rPr>
          <w:b w:val="0"/>
          <w:sz w:val="36"/>
        </w:rPr>
      </w:pPr>
      <w:r w:rsidRPr="00CB08B4">
        <w:rPr>
          <w:rFonts w:hint="eastAsia"/>
          <w:b w:val="0"/>
          <w:sz w:val="36"/>
        </w:rPr>
        <w:t>苏州高新区科技保险补贴企业保费的</w:t>
      </w:r>
    </w:p>
    <w:p w:rsidR="00476DFB" w:rsidRPr="00CB08B4" w:rsidRDefault="00476DFB" w:rsidP="00476DFB">
      <w:pPr>
        <w:pStyle w:val="3"/>
        <w:snapToGrid w:val="0"/>
        <w:spacing w:line="240" w:lineRule="auto"/>
        <w:rPr>
          <w:b w:val="0"/>
          <w:sz w:val="36"/>
        </w:rPr>
      </w:pPr>
      <w:r w:rsidRPr="00CB08B4">
        <w:rPr>
          <w:rFonts w:hint="eastAsia"/>
          <w:b w:val="0"/>
          <w:sz w:val="36"/>
        </w:rPr>
        <w:t>实施办法（试行）</w:t>
      </w:r>
    </w:p>
    <w:p w:rsidR="00476DFB" w:rsidRPr="00CB08B4" w:rsidRDefault="00476DFB" w:rsidP="00476DFB">
      <w:pPr>
        <w:adjustRightInd w:val="0"/>
        <w:snapToGrid w:val="0"/>
        <w:spacing w:line="326" w:lineRule="auto"/>
        <w:rPr>
          <w:rFonts w:ascii="华文中宋" w:eastAsia="华文中宋" w:hAnsi="华文中宋"/>
          <w:b/>
          <w:bCs/>
          <w:spacing w:val="-4"/>
          <w:sz w:val="28"/>
          <w:szCs w:val="28"/>
        </w:rPr>
      </w:pP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为贯彻落实中国保监会、科技部《关于加强和改善对高新技术企业保险服务有关问题的通知》（保监发</w:t>
      </w:r>
      <w:r w:rsidRPr="00CB08B4">
        <w:rPr>
          <w:rFonts w:ascii="仿宋_GB2312" w:hint="eastAsia"/>
          <w:color w:val="000000"/>
          <w:sz w:val="28"/>
          <w:szCs w:val="28"/>
        </w:rPr>
        <w:t>〔</w:t>
      </w:r>
      <w:r w:rsidRPr="00CB08B4">
        <w:rPr>
          <w:rFonts w:ascii="仿宋_GB2312" w:hint="eastAsia"/>
          <w:color w:val="000000"/>
          <w:sz w:val="28"/>
          <w:szCs w:val="28"/>
        </w:rPr>
        <w:t>2006</w:t>
      </w:r>
      <w:r w:rsidRPr="00CB08B4">
        <w:rPr>
          <w:rFonts w:ascii="仿宋_GB2312" w:hint="eastAsia"/>
          <w:color w:val="000000"/>
          <w:sz w:val="28"/>
          <w:szCs w:val="28"/>
        </w:rPr>
        <w:t>〕</w:t>
      </w:r>
      <w:r w:rsidRPr="00CB08B4">
        <w:rPr>
          <w:rFonts w:ascii="仿宋_GB2312" w:hint="eastAsia"/>
          <w:color w:val="000000"/>
          <w:sz w:val="28"/>
          <w:szCs w:val="28"/>
        </w:rPr>
        <w:t>129</w:t>
      </w:r>
      <w:r w:rsidRPr="00CB08B4">
        <w:rPr>
          <w:rFonts w:ascii="仿宋_GB2312" w:hint="eastAsia"/>
          <w:color w:val="000000"/>
          <w:sz w:val="28"/>
          <w:szCs w:val="28"/>
        </w:rPr>
        <w:t>号</w:t>
      </w:r>
      <w:r w:rsidRPr="00CB08B4">
        <w:rPr>
          <w:rFonts w:hint="eastAsia"/>
          <w:sz w:val="28"/>
          <w:szCs w:val="28"/>
        </w:rPr>
        <w:t>）和《关于进一步做好科技保险有关工作的通知》（保监发</w:t>
      </w:r>
      <w:r w:rsidRPr="00CB08B4">
        <w:rPr>
          <w:rFonts w:ascii="仿宋_GB2312" w:hint="eastAsia"/>
          <w:color w:val="000000"/>
          <w:sz w:val="28"/>
          <w:szCs w:val="28"/>
        </w:rPr>
        <w:t>〔</w:t>
      </w:r>
      <w:r w:rsidRPr="00CB08B4">
        <w:rPr>
          <w:rFonts w:ascii="仿宋_GB2312" w:hint="eastAsia"/>
          <w:color w:val="000000"/>
          <w:sz w:val="28"/>
          <w:szCs w:val="28"/>
        </w:rPr>
        <w:t>2010</w:t>
      </w:r>
      <w:r w:rsidRPr="00CB08B4">
        <w:rPr>
          <w:rFonts w:ascii="仿宋_GB2312" w:hint="eastAsia"/>
          <w:color w:val="000000"/>
          <w:sz w:val="28"/>
          <w:szCs w:val="28"/>
        </w:rPr>
        <w:t>〕</w:t>
      </w:r>
      <w:r w:rsidRPr="00CB08B4">
        <w:rPr>
          <w:rFonts w:ascii="仿宋_GB2312" w:hint="eastAsia"/>
          <w:color w:val="000000"/>
          <w:sz w:val="28"/>
          <w:szCs w:val="28"/>
        </w:rPr>
        <w:t>31</w:t>
      </w:r>
      <w:r w:rsidRPr="00CB08B4">
        <w:rPr>
          <w:rFonts w:ascii="仿宋_GB2312" w:hint="eastAsia"/>
          <w:color w:val="000000"/>
          <w:sz w:val="28"/>
          <w:szCs w:val="28"/>
        </w:rPr>
        <w:t>号</w:t>
      </w:r>
      <w:r w:rsidRPr="00CB08B4">
        <w:rPr>
          <w:rFonts w:hint="eastAsia"/>
          <w:sz w:val="28"/>
          <w:szCs w:val="28"/>
        </w:rPr>
        <w:t>）等文件精神，结合我区科技创新发展的实际，加强区域科技保险的引导和推进力度，切实做好分散科技企业创新创业的风险，提升良好的科技创新环境，特制定本实施办法。</w:t>
      </w:r>
    </w:p>
    <w:p w:rsidR="00476DFB" w:rsidRPr="00CB08B4" w:rsidRDefault="00476DFB" w:rsidP="00476DFB">
      <w:pPr>
        <w:adjustRightInd w:val="0"/>
        <w:snapToGrid w:val="0"/>
        <w:spacing w:line="336" w:lineRule="auto"/>
        <w:jc w:val="center"/>
        <w:rPr>
          <w:rFonts w:ascii="小标宋" w:eastAsia="小标宋"/>
          <w:sz w:val="28"/>
          <w:szCs w:val="28"/>
        </w:rPr>
      </w:pPr>
      <w:r w:rsidRPr="00CB08B4">
        <w:rPr>
          <w:rFonts w:ascii="小标宋" w:eastAsia="小标宋" w:hint="eastAsia"/>
          <w:sz w:val="28"/>
          <w:szCs w:val="28"/>
        </w:rPr>
        <w:t>第一章  总  则</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第一条</w:t>
      </w:r>
      <w:r w:rsidRPr="00CB08B4">
        <w:rPr>
          <w:rFonts w:hint="eastAsia"/>
          <w:sz w:val="28"/>
          <w:szCs w:val="28"/>
        </w:rPr>
        <w:t xml:space="preserve">  </w:t>
      </w:r>
      <w:r w:rsidRPr="00CB08B4">
        <w:rPr>
          <w:rFonts w:hint="eastAsia"/>
          <w:sz w:val="28"/>
          <w:szCs w:val="28"/>
        </w:rPr>
        <w:t>苏州高新区管委会设立科技保险补贴资金，用于补贴科技企业的保费，以指导科技企业通过保险工具为企业的技术创新活动分散风险，促进高新技术创新产品研发、科技成果转化和市场发展。</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第二条</w:t>
      </w:r>
      <w:r w:rsidRPr="00CB08B4">
        <w:rPr>
          <w:rFonts w:hint="eastAsia"/>
          <w:sz w:val="28"/>
          <w:szCs w:val="28"/>
        </w:rPr>
        <w:t xml:space="preserve">  </w:t>
      </w:r>
      <w:r w:rsidRPr="00CB08B4">
        <w:rPr>
          <w:rFonts w:hint="eastAsia"/>
          <w:sz w:val="28"/>
          <w:szCs w:val="28"/>
        </w:rPr>
        <w:t>科技保险补贴资金在每年的科技发展资金中预算安排，由区科技局、财政局共同管理。</w:t>
      </w:r>
    </w:p>
    <w:p w:rsidR="00476DFB" w:rsidRPr="00CB08B4" w:rsidRDefault="00476DFB" w:rsidP="00476DFB">
      <w:pPr>
        <w:adjustRightInd w:val="0"/>
        <w:snapToGrid w:val="0"/>
        <w:spacing w:line="336" w:lineRule="auto"/>
        <w:ind w:firstLineChars="200" w:firstLine="560"/>
        <w:rPr>
          <w:sz w:val="28"/>
          <w:szCs w:val="28"/>
        </w:rPr>
      </w:pPr>
    </w:p>
    <w:p w:rsidR="00476DFB" w:rsidRPr="00CB08B4" w:rsidRDefault="00476DFB" w:rsidP="00476DFB">
      <w:pPr>
        <w:adjustRightInd w:val="0"/>
        <w:snapToGrid w:val="0"/>
        <w:spacing w:line="336" w:lineRule="auto"/>
        <w:jc w:val="center"/>
        <w:rPr>
          <w:rFonts w:ascii="小标宋" w:eastAsia="小标宋"/>
          <w:sz w:val="28"/>
          <w:szCs w:val="28"/>
        </w:rPr>
      </w:pPr>
      <w:r w:rsidRPr="00CB08B4">
        <w:rPr>
          <w:rFonts w:ascii="小标宋" w:eastAsia="小标宋" w:hint="eastAsia"/>
          <w:sz w:val="28"/>
          <w:szCs w:val="28"/>
        </w:rPr>
        <w:t>第二章  科技保险补贴资金支持的对象</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第三条</w:t>
      </w:r>
      <w:r w:rsidRPr="00CB08B4">
        <w:rPr>
          <w:rFonts w:hint="eastAsia"/>
          <w:sz w:val="28"/>
          <w:szCs w:val="28"/>
        </w:rPr>
        <w:t xml:space="preserve">  </w:t>
      </w:r>
      <w:r w:rsidRPr="00CB08B4">
        <w:rPr>
          <w:rFonts w:hint="eastAsia"/>
          <w:sz w:val="28"/>
          <w:szCs w:val="28"/>
        </w:rPr>
        <w:t>科技保险补贴资金支持的对象为在苏州高新区工商注册的科技型企业，具有较好的信誉，并且近三年内无重大违法行为记录。区内注册的科技型企业包括：</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现行有效的高新技术企业；</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近三年内在各级主管部门科技项目计划中获得立项的企业；</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lastRenderedPageBreak/>
        <w:t>苏州科技城及区内孵化器基地内的科技企业；</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各级领军人才计划项目企业；</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经认定的服务外包企业。</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第四条</w:t>
      </w:r>
      <w:r w:rsidRPr="00CB08B4">
        <w:rPr>
          <w:rFonts w:hint="eastAsia"/>
          <w:sz w:val="28"/>
          <w:szCs w:val="28"/>
        </w:rPr>
        <w:t xml:space="preserve">  </w:t>
      </w:r>
      <w:r w:rsidRPr="00CB08B4">
        <w:rPr>
          <w:rFonts w:hint="eastAsia"/>
          <w:sz w:val="28"/>
          <w:szCs w:val="28"/>
        </w:rPr>
        <w:t>科技保险的险种和保险机构</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1</w:t>
      </w:r>
      <w:r w:rsidRPr="00CB08B4">
        <w:rPr>
          <w:rFonts w:hint="eastAsia"/>
          <w:sz w:val="28"/>
          <w:szCs w:val="28"/>
        </w:rPr>
        <w:t>．科技保险的险种包括：经中国保监会确定并现行有效的科技保险险种。支持保险公司创新科技保险产品，在科技型中小企业自主创业、融资、企业并购以及战略性新型产业供应链建设等方面提供保险支持，不断拓宽保险服务领域。</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2</w:t>
      </w:r>
      <w:r w:rsidRPr="00CB08B4">
        <w:rPr>
          <w:rFonts w:hint="eastAsia"/>
          <w:sz w:val="28"/>
          <w:szCs w:val="28"/>
        </w:rPr>
        <w:t>．鼓励保险公司开展科技保险业务。保险公司主动与科技部门联系，共同参与科技保险工作，组建专门团队开展业务，建立科技保险理赔绿色通道，做好科技保险服务。</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3</w:t>
      </w:r>
      <w:r w:rsidRPr="00CB08B4">
        <w:rPr>
          <w:rFonts w:hint="eastAsia"/>
          <w:sz w:val="28"/>
          <w:szCs w:val="28"/>
        </w:rPr>
        <w:t>．参与苏州高新区科技保险工作的保险机构，须在苏州高新区备案，保险公司还应与相关保险经纪公司有明确的合作协议。</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4</w:t>
      </w:r>
      <w:r w:rsidRPr="00CB08B4">
        <w:rPr>
          <w:rFonts w:hint="eastAsia"/>
          <w:sz w:val="28"/>
          <w:szCs w:val="28"/>
        </w:rPr>
        <w:t>．保险经纪公司在保前、保后及保险理赔过程中应充分发挥企业代言人作用，积极为企业作好咨询工作并设计保险方案，同时加强与保险公司的沟通工作。</w:t>
      </w:r>
    </w:p>
    <w:p w:rsidR="00476DFB" w:rsidRPr="00CB08B4" w:rsidRDefault="00476DFB" w:rsidP="00476DFB">
      <w:pPr>
        <w:adjustRightInd w:val="0"/>
        <w:snapToGrid w:val="0"/>
        <w:spacing w:line="336" w:lineRule="auto"/>
        <w:jc w:val="center"/>
        <w:rPr>
          <w:rFonts w:ascii="小标宋" w:eastAsia="小标宋"/>
          <w:sz w:val="28"/>
          <w:szCs w:val="28"/>
        </w:rPr>
      </w:pPr>
      <w:r w:rsidRPr="00CB08B4">
        <w:rPr>
          <w:rFonts w:ascii="小标宋" w:eastAsia="小标宋" w:hint="eastAsia"/>
          <w:sz w:val="28"/>
          <w:szCs w:val="28"/>
        </w:rPr>
        <w:t>第三章  保费补贴方式</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第五条</w:t>
      </w:r>
      <w:r w:rsidRPr="00CB08B4">
        <w:rPr>
          <w:rFonts w:hint="eastAsia"/>
          <w:sz w:val="28"/>
          <w:szCs w:val="28"/>
        </w:rPr>
        <w:t xml:space="preserve"> </w:t>
      </w:r>
      <w:r w:rsidRPr="00CB08B4">
        <w:rPr>
          <w:rFonts w:hint="eastAsia"/>
          <w:sz w:val="28"/>
          <w:szCs w:val="28"/>
        </w:rPr>
        <w:t>保费补贴比率：投保出口信用保险的企业，按其保费支出的</w:t>
      </w:r>
      <w:r w:rsidRPr="00CB08B4">
        <w:rPr>
          <w:rFonts w:hint="eastAsia"/>
          <w:sz w:val="28"/>
          <w:szCs w:val="28"/>
        </w:rPr>
        <w:t>30%</w:t>
      </w:r>
      <w:r w:rsidRPr="00CB08B4">
        <w:rPr>
          <w:rFonts w:hint="eastAsia"/>
          <w:sz w:val="28"/>
          <w:szCs w:val="28"/>
        </w:rPr>
        <w:t>予以补贴；投保其余险种的企业，按其保费支出的</w:t>
      </w:r>
      <w:r w:rsidRPr="00CB08B4">
        <w:rPr>
          <w:rFonts w:hint="eastAsia"/>
          <w:sz w:val="28"/>
          <w:szCs w:val="28"/>
        </w:rPr>
        <w:t>20%-80%</w:t>
      </w:r>
      <w:r w:rsidRPr="00CB08B4">
        <w:rPr>
          <w:rFonts w:hint="eastAsia"/>
          <w:sz w:val="28"/>
          <w:szCs w:val="28"/>
        </w:rPr>
        <w:t>予以补贴，研发类保险、环境责任及职业责任类保险和科技金融类保险补贴比率从高享受。（详见附件）</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第六条</w:t>
      </w:r>
      <w:r w:rsidRPr="00CB08B4">
        <w:rPr>
          <w:rFonts w:hint="eastAsia"/>
          <w:sz w:val="28"/>
          <w:szCs w:val="28"/>
        </w:rPr>
        <w:t xml:space="preserve"> </w:t>
      </w:r>
      <w:r w:rsidRPr="00CB08B4">
        <w:rPr>
          <w:rFonts w:hint="eastAsia"/>
          <w:sz w:val="28"/>
          <w:szCs w:val="28"/>
        </w:rPr>
        <w:t>保费补贴限额：近三年内在各级主管部门获得科技项目计划立项的企业每年最高补贴不超过</w:t>
      </w:r>
      <w:r w:rsidRPr="00CB08B4">
        <w:rPr>
          <w:rFonts w:hint="eastAsia"/>
          <w:sz w:val="28"/>
          <w:szCs w:val="28"/>
        </w:rPr>
        <w:t>30</w:t>
      </w:r>
      <w:r w:rsidRPr="00CB08B4">
        <w:rPr>
          <w:rFonts w:hint="eastAsia"/>
          <w:sz w:val="28"/>
          <w:szCs w:val="28"/>
        </w:rPr>
        <w:t>万元，其他企业每年最高补贴额不超过</w:t>
      </w:r>
      <w:r w:rsidRPr="00CB08B4">
        <w:rPr>
          <w:rFonts w:hint="eastAsia"/>
          <w:sz w:val="28"/>
          <w:szCs w:val="28"/>
        </w:rPr>
        <w:t>15</w:t>
      </w:r>
      <w:r w:rsidRPr="00CB08B4">
        <w:rPr>
          <w:rFonts w:hint="eastAsia"/>
          <w:sz w:val="28"/>
          <w:szCs w:val="28"/>
        </w:rPr>
        <w:t>万元（详见附件）；企业每年申请出口信用保险的最高补贴额不超过</w:t>
      </w:r>
      <w:r w:rsidRPr="00CB08B4">
        <w:rPr>
          <w:rFonts w:hint="eastAsia"/>
          <w:sz w:val="28"/>
          <w:szCs w:val="28"/>
        </w:rPr>
        <w:t>10</w:t>
      </w:r>
      <w:r w:rsidRPr="00CB08B4">
        <w:rPr>
          <w:rFonts w:hint="eastAsia"/>
          <w:sz w:val="28"/>
          <w:szCs w:val="28"/>
        </w:rPr>
        <w:t>万元。</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 xml:space="preserve">第七条 </w:t>
      </w:r>
      <w:r w:rsidRPr="00CB08B4">
        <w:rPr>
          <w:rFonts w:hint="eastAsia"/>
          <w:sz w:val="28"/>
          <w:szCs w:val="28"/>
        </w:rPr>
        <w:t>各险种保险期限不得超过２年，对采用分期付款方式参</w:t>
      </w:r>
      <w:r w:rsidRPr="00CB08B4">
        <w:rPr>
          <w:rFonts w:hint="eastAsia"/>
          <w:sz w:val="28"/>
          <w:szCs w:val="28"/>
        </w:rPr>
        <w:lastRenderedPageBreak/>
        <w:t>与保险的企业，须在付清保费后才可提出补贴申请，否则不予办理。</w:t>
      </w:r>
    </w:p>
    <w:p w:rsidR="00476DFB" w:rsidRPr="00CB08B4" w:rsidRDefault="00476DFB" w:rsidP="00476DFB">
      <w:pPr>
        <w:adjustRightInd w:val="0"/>
        <w:snapToGrid w:val="0"/>
        <w:spacing w:line="336" w:lineRule="auto"/>
        <w:ind w:firstLineChars="200" w:firstLine="560"/>
        <w:rPr>
          <w:sz w:val="28"/>
          <w:szCs w:val="28"/>
        </w:rPr>
      </w:pPr>
    </w:p>
    <w:p w:rsidR="00476DFB" w:rsidRPr="00CB08B4" w:rsidRDefault="00476DFB" w:rsidP="00476DFB">
      <w:pPr>
        <w:adjustRightInd w:val="0"/>
        <w:snapToGrid w:val="0"/>
        <w:spacing w:line="336" w:lineRule="auto"/>
        <w:jc w:val="center"/>
        <w:rPr>
          <w:rFonts w:ascii="小标宋" w:eastAsia="小标宋"/>
          <w:sz w:val="28"/>
          <w:szCs w:val="28"/>
        </w:rPr>
      </w:pPr>
      <w:r w:rsidRPr="00CB08B4">
        <w:rPr>
          <w:rFonts w:ascii="小标宋" w:eastAsia="小标宋" w:hint="eastAsia"/>
          <w:sz w:val="28"/>
          <w:szCs w:val="28"/>
        </w:rPr>
        <w:t>第四章  保费补贴的申请程序</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第八条</w:t>
      </w:r>
      <w:r w:rsidRPr="00CB08B4">
        <w:rPr>
          <w:rFonts w:hint="eastAsia"/>
          <w:sz w:val="28"/>
          <w:szCs w:val="28"/>
        </w:rPr>
        <w:t xml:space="preserve"> </w:t>
      </w:r>
      <w:r w:rsidRPr="00CB08B4">
        <w:rPr>
          <w:rFonts w:hint="eastAsia"/>
          <w:sz w:val="28"/>
          <w:szCs w:val="28"/>
        </w:rPr>
        <w:t>科技保险补贴工作由高新区科技局具体负责办理。</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第九条</w:t>
      </w:r>
      <w:r w:rsidRPr="00CB08B4">
        <w:rPr>
          <w:rFonts w:hint="eastAsia"/>
          <w:sz w:val="28"/>
          <w:szCs w:val="28"/>
        </w:rPr>
        <w:t xml:space="preserve"> </w:t>
      </w:r>
      <w:r w:rsidRPr="00CB08B4">
        <w:rPr>
          <w:rFonts w:hint="eastAsia"/>
          <w:sz w:val="28"/>
          <w:szCs w:val="28"/>
        </w:rPr>
        <w:t>申请科技保险保费补贴的企业与备案的保险机构拟定投保方案，并交由经备案的具有合法资质的保险经纪公司审核及盖章。</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第十条</w:t>
      </w:r>
      <w:r w:rsidRPr="00CB08B4">
        <w:rPr>
          <w:rFonts w:hint="eastAsia"/>
          <w:sz w:val="28"/>
          <w:szCs w:val="28"/>
        </w:rPr>
        <w:t xml:space="preserve">  </w:t>
      </w:r>
      <w:r w:rsidRPr="00CB08B4">
        <w:rPr>
          <w:rFonts w:hint="eastAsia"/>
          <w:sz w:val="28"/>
          <w:szCs w:val="28"/>
        </w:rPr>
        <w:t>申请保费补贴的企业须在每年的</w:t>
      </w:r>
      <w:smartTag w:uri="urn:schemas-microsoft-com:office:smarttags" w:element="chsdate">
        <w:smartTagPr>
          <w:attr w:name="Year" w:val="2010"/>
          <w:attr w:name="Month" w:val="6"/>
          <w:attr w:name="Day" w:val="10"/>
          <w:attr w:name="IsLunarDate" w:val="False"/>
          <w:attr w:name="IsROCDate" w:val="False"/>
        </w:smartTagPr>
        <w:r w:rsidRPr="00CB08B4">
          <w:rPr>
            <w:rFonts w:hint="eastAsia"/>
            <w:sz w:val="28"/>
            <w:szCs w:val="28"/>
          </w:rPr>
          <w:t>6</w:t>
        </w:r>
        <w:r w:rsidRPr="00CB08B4">
          <w:rPr>
            <w:rFonts w:hint="eastAsia"/>
            <w:sz w:val="28"/>
            <w:szCs w:val="28"/>
          </w:rPr>
          <w:t>月</w:t>
        </w:r>
        <w:r w:rsidRPr="00CB08B4">
          <w:rPr>
            <w:rFonts w:hint="eastAsia"/>
            <w:sz w:val="28"/>
            <w:szCs w:val="28"/>
          </w:rPr>
          <w:t>10</w:t>
        </w:r>
        <w:r w:rsidRPr="00CB08B4">
          <w:rPr>
            <w:rFonts w:hint="eastAsia"/>
            <w:sz w:val="28"/>
            <w:szCs w:val="28"/>
          </w:rPr>
          <w:t>日</w:t>
        </w:r>
      </w:smartTag>
      <w:r w:rsidRPr="00CB08B4">
        <w:rPr>
          <w:rFonts w:hint="eastAsia"/>
          <w:sz w:val="28"/>
          <w:szCs w:val="28"/>
        </w:rPr>
        <w:t>和</w:t>
      </w:r>
      <w:smartTag w:uri="urn:schemas-microsoft-com:office:smarttags" w:element="chsdate">
        <w:smartTagPr>
          <w:attr w:name="Year" w:val="2010"/>
          <w:attr w:name="Month" w:val="12"/>
          <w:attr w:name="Day" w:val="10"/>
          <w:attr w:name="IsLunarDate" w:val="False"/>
          <w:attr w:name="IsROCDate" w:val="False"/>
        </w:smartTagPr>
        <w:r w:rsidRPr="00CB08B4">
          <w:rPr>
            <w:rFonts w:hint="eastAsia"/>
            <w:sz w:val="28"/>
            <w:szCs w:val="28"/>
          </w:rPr>
          <w:t>12</w:t>
        </w:r>
        <w:r w:rsidRPr="00CB08B4">
          <w:rPr>
            <w:rFonts w:hint="eastAsia"/>
            <w:sz w:val="28"/>
            <w:szCs w:val="28"/>
          </w:rPr>
          <w:t>月</w:t>
        </w:r>
        <w:r w:rsidRPr="00CB08B4">
          <w:rPr>
            <w:rFonts w:hint="eastAsia"/>
            <w:sz w:val="28"/>
            <w:szCs w:val="28"/>
          </w:rPr>
          <w:t>10</w:t>
        </w:r>
        <w:r w:rsidRPr="00CB08B4">
          <w:rPr>
            <w:rFonts w:hint="eastAsia"/>
            <w:sz w:val="28"/>
            <w:szCs w:val="28"/>
          </w:rPr>
          <w:t>日前</w:t>
        </w:r>
      </w:smartTag>
      <w:r w:rsidRPr="00CB08B4">
        <w:rPr>
          <w:rFonts w:hint="eastAsia"/>
          <w:sz w:val="28"/>
          <w:szCs w:val="28"/>
        </w:rPr>
        <w:t>将申请材料报送高新区科技局。</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第十一条</w:t>
      </w:r>
      <w:r w:rsidRPr="00CB08B4">
        <w:rPr>
          <w:rFonts w:hint="eastAsia"/>
          <w:sz w:val="28"/>
          <w:szCs w:val="28"/>
        </w:rPr>
        <w:t xml:space="preserve">  </w:t>
      </w:r>
      <w:r w:rsidRPr="00CB08B4">
        <w:rPr>
          <w:rFonts w:hint="eastAsia"/>
          <w:sz w:val="28"/>
          <w:szCs w:val="28"/>
        </w:rPr>
        <w:t>企业申请保费补贴时应提供下列材料原件和复印件：</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1</w:t>
      </w:r>
      <w:r w:rsidRPr="00CB08B4">
        <w:rPr>
          <w:rFonts w:hint="eastAsia"/>
          <w:sz w:val="28"/>
          <w:szCs w:val="28"/>
        </w:rPr>
        <w:t>．苏州高新区科技企业保费补贴申请表（见附件）；</w:t>
      </w:r>
    </w:p>
    <w:p w:rsidR="00476DFB" w:rsidRPr="00CB08B4" w:rsidRDefault="00476DFB" w:rsidP="00476DFB">
      <w:pPr>
        <w:adjustRightInd w:val="0"/>
        <w:snapToGrid w:val="0"/>
        <w:spacing w:line="336" w:lineRule="auto"/>
        <w:rPr>
          <w:sz w:val="28"/>
          <w:szCs w:val="28"/>
        </w:rPr>
      </w:pPr>
      <w:r w:rsidRPr="00CB08B4">
        <w:rPr>
          <w:rFonts w:hint="eastAsia"/>
          <w:sz w:val="28"/>
          <w:szCs w:val="28"/>
        </w:rPr>
        <w:t xml:space="preserve">　　</w:t>
      </w:r>
      <w:r w:rsidRPr="00CB08B4">
        <w:rPr>
          <w:rFonts w:hint="eastAsia"/>
          <w:sz w:val="28"/>
          <w:szCs w:val="28"/>
        </w:rPr>
        <w:t>2</w:t>
      </w:r>
      <w:r w:rsidRPr="00CB08B4">
        <w:rPr>
          <w:rFonts w:hint="eastAsia"/>
          <w:sz w:val="28"/>
          <w:szCs w:val="28"/>
        </w:rPr>
        <w:t>．申请单位的营业执照和本办法第三条规定的科技企业证明；</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3</w:t>
      </w:r>
      <w:r w:rsidRPr="00CB08B4">
        <w:rPr>
          <w:rFonts w:hint="eastAsia"/>
          <w:sz w:val="28"/>
          <w:szCs w:val="28"/>
        </w:rPr>
        <w:t>．上年度财务审计报告；</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4</w:t>
      </w:r>
      <w:r w:rsidRPr="00CB08B4">
        <w:rPr>
          <w:rFonts w:hint="eastAsia"/>
          <w:sz w:val="28"/>
          <w:szCs w:val="28"/>
        </w:rPr>
        <w:t>．保险单和保费付款凭证；</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5</w:t>
      </w:r>
      <w:r w:rsidRPr="00CB08B4">
        <w:rPr>
          <w:rFonts w:hint="eastAsia"/>
          <w:sz w:val="28"/>
          <w:szCs w:val="28"/>
        </w:rPr>
        <w:t>．第三</w:t>
      </w:r>
      <w:proofErr w:type="gramStart"/>
      <w:r w:rsidRPr="00CB08B4">
        <w:rPr>
          <w:rFonts w:hint="eastAsia"/>
          <w:sz w:val="28"/>
          <w:szCs w:val="28"/>
        </w:rPr>
        <w:t>方保险</w:t>
      </w:r>
      <w:proofErr w:type="gramEnd"/>
      <w:r w:rsidRPr="00CB08B4">
        <w:rPr>
          <w:rFonts w:hint="eastAsia"/>
          <w:sz w:val="28"/>
          <w:szCs w:val="28"/>
        </w:rPr>
        <w:t>经纪公司审核证明；</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6</w:t>
      </w:r>
      <w:r w:rsidRPr="00CB08B4">
        <w:rPr>
          <w:rFonts w:hint="eastAsia"/>
          <w:sz w:val="28"/>
          <w:szCs w:val="28"/>
        </w:rPr>
        <w:t>．企业的开户银行、户名及</w:t>
      </w:r>
      <w:proofErr w:type="gramStart"/>
      <w:r w:rsidRPr="00CB08B4">
        <w:rPr>
          <w:rFonts w:hint="eastAsia"/>
          <w:sz w:val="28"/>
          <w:szCs w:val="28"/>
        </w:rPr>
        <w:t>帐号</w:t>
      </w:r>
      <w:proofErr w:type="gramEnd"/>
      <w:r w:rsidRPr="00CB08B4">
        <w:rPr>
          <w:rFonts w:hint="eastAsia"/>
          <w:sz w:val="28"/>
          <w:szCs w:val="28"/>
        </w:rPr>
        <w:t>；</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7</w:t>
      </w:r>
      <w:r w:rsidRPr="00CB08B4">
        <w:rPr>
          <w:rFonts w:hint="eastAsia"/>
          <w:sz w:val="28"/>
          <w:szCs w:val="28"/>
        </w:rPr>
        <w:t>．其他材料。</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申报材料的说明</w:t>
      </w:r>
      <w:r w:rsidRPr="00CB08B4">
        <w:rPr>
          <w:rFonts w:hint="eastAsia"/>
          <w:sz w:val="28"/>
          <w:szCs w:val="28"/>
        </w:rPr>
        <w:t>:</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申报材料用</w:t>
      </w:r>
      <w:r w:rsidRPr="00CB08B4">
        <w:rPr>
          <w:rFonts w:hint="eastAsia"/>
          <w:sz w:val="28"/>
          <w:szCs w:val="28"/>
        </w:rPr>
        <w:t>A4</w:t>
      </w:r>
      <w:r w:rsidRPr="00CB08B4">
        <w:rPr>
          <w:rFonts w:hint="eastAsia"/>
          <w:sz w:val="28"/>
          <w:szCs w:val="28"/>
        </w:rPr>
        <w:t>纸张，整套材料需装订（一式二份），申报材料需加盖申请单位、备案的保险公司及保险经纪公司的公章，装订顺序为：申请表、需提交的附件材料。</w:t>
      </w:r>
    </w:p>
    <w:p w:rsidR="00476DFB" w:rsidRPr="00CB08B4" w:rsidRDefault="00476DFB" w:rsidP="00476DFB">
      <w:pPr>
        <w:adjustRightInd w:val="0"/>
        <w:snapToGrid w:val="0"/>
        <w:spacing w:line="336" w:lineRule="auto"/>
        <w:ind w:firstLineChars="200" w:firstLine="560"/>
        <w:rPr>
          <w:sz w:val="28"/>
          <w:szCs w:val="28"/>
        </w:rPr>
      </w:pPr>
    </w:p>
    <w:p w:rsidR="00476DFB" w:rsidRPr="00CB08B4" w:rsidRDefault="00476DFB" w:rsidP="00476DFB">
      <w:pPr>
        <w:adjustRightInd w:val="0"/>
        <w:snapToGrid w:val="0"/>
        <w:spacing w:line="336" w:lineRule="auto"/>
        <w:jc w:val="center"/>
        <w:rPr>
          <w:rFonts w:ascii="小标宋" w:eastAsia="小标宋"/>
          <w:sz w:val="28"/>
          <w:szCs w:val="28"/>
        </w:rPr>
      </w:pPr>
      <w:r w:rsidRPr="00CB08B4">
        <w:rPr>
          <w:rFonts w:ascii="小标宋" w:eastAsia="小标宋" w:hint="eastAsia"/>
          <w:sz w:val="28"/>
          <w:szCs w:val="28"/>
        </w:rPr>
        <w:t>第五章 保费补贴的拨付和管理</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 xml:space="preserve">第十二条 </w:t>
      </w:r>
      <w:r w:rsidRPr="00CB08B4">
        <w:rPr>
          <w:rFonts w:hint="eastAsia"/>
          <w:sz w:val="28"/>
          <w:szCs w:val="28"/>
        </w:rPr>
        <w:t xml:space="preserve"> </w:t>
      </w:r>
      <w:r w:rsidRPr="00CB08B4">
        <w:rPr>
          <w:rFonts w:hint="eastAsia"/>
          <w:sz w:val="28"/>
          <w:szCs w:val="28"/>
        </w:rPr>
        <w:t>区科技局对保费补贴申请给出初审意见，区财政局进行复审并给出复审意见，最后将申请材料上报给管委会领导批示。根据批示和财政预算资金拨付的有关规定，每半</w:t>
      </w:r>
      <w:proofErr w:type="gramStart"/>
      <w:r w:rsidRPr="00CB08B4">
        <w:rPr>
          <w:rFonts w:hint="eastAsia"/>
          <w:sz w:val="28"/>
          <w:szCs w:val="28"/>
        </w:rPr>
        <w:t>年统一</w:t>
      </w:r>
      <w:proofErr w:type="gramEnd"/>
      <w:r w:rsidRPr="00CB08B4">
        <w:rPr>
          <w:rFonts w:hint="eastAsia"/>
          <w:sz w:val="28"/>
          <w:szCs w:val="28"/>
        </w:rPr>
        <w:t>将补贴资金拨付</w:t>
      </w:r>
      <w:r w:rsidRPr="00CB08B4">
        <w:rPr>
          <w:rFonts w:hint="eastAsia"/>
          <w:sz w:val="28"/>
          <w:szCs w:val="28"/>
        </w:rPr>
        <w:lastRenderedPageBreak/>
        <w:t>给申请企业。</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第十三条</w:t>
      </w:r>
      <w:r w:rsidRPr="00CB08B4">
        <w:rPr>
          <w:rFonts w:hint="eastAsia"/>
          <w:sz w:val="28"/>
          <w:szCs w:val="28"/>
        </w:rPr>
        <w:t xml:space="preserve">  </w:t>
      </w:r>
      <w:r w:rsidRPr="00CB08B4">
        <w:rPr>
          <w:rFonts w:hint="eastAsia"/>
          <w:sz w:val="28"/>
          <w:szCs w:val="28"/>
        </w:rPr>
        <w:t>区科技局、区财政局随时监督检查有关申报材料的真实性。如弄虚作假，骗取补贴的，一经查实，将追回全部保费补贴，同时对企业骗</w:t>
      </w:r>
      <w:proofErr w:type="gramStart"/>
      <w:r w:rsidRPr="00CB08B4">
        <w:rPr>
          <w:rFonts w:hint="eastAsia"/>
          <w:sz w:val="28"/>
          <w:szCs w:val="28"/>
        </w:rPr>
        <w:t>保行为</w:t>
      </w:r>
      <w:proofErr w:type="gramEnd"/>
      <w:r w:rsidRPr="00CB08B4">
        <w:rPr>
          <w:rFonts w:hint="eastAsia"/>
          <w:sz w:val="28"/>
          <w:szCs w:val="28"/>
        </w:rPr>
        <w:t>予以公告。情节严重者，将追究其法律责任。</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 xml:space="preserve">第十四条 </w:t>
      </w:r>
      <w:r w:rsidRPr="00CB08B4">
        <w:rPr>
          <w:rFonts w:hint="eastAsia"/>
          <w:sz w:val="28"/>
          <w:szCs w:val="28"/>
        </w:rPr>
        <w:t xml:space="preserve"> </w:t>
      </w:r>
      <w:r w:rsidRPr="00CB08B4">
        <w:rPr>
          <w:rFonts w:hint="eastAsia"/>
          <w:sz w:val="28"/>
          <w:szCs w:val="28"/>
        </w:rPr>
        <w:t>保险公司和保险经纪公司应建立严格的科技保险内部管理和审核制度，并报送区科技局备案。</w:t>
      </w: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对获得补贴的科技企业要求退保的，保险公司应首先征得区科技局书面同意，并由该企业退还相应的保费补贴资金后，经经纪公司确认，保险公司方可办理退保手续。未经区科技局书面同意，保险公司擅自给予企业退保的，应追究保险公司法律责任。</w:t>
      </w:r>
    </w:p>
    <w:p w:rsidR="00476DFB" w:rsidRPr="00CB08B4" w:rsidRDefault="00476DFB" w:rsidP="00476DFB">
      <w:pPr>
        <w:adjustRightInd w:val="0"/>
        <w:snapToGrid w:val="0"/>
        <w:spacing w:line="336" w:lineRule="auto"/>
        <w:ind w:firstLineChars="200" w:firstLine="560"/>
        <w:rPr>
          <w:sz w:val="28"/>
          <w:szCs w:val="28"/>
        </w:rPr>
      </w:pPr>
    </w:p>
    <w:p w:rsidR="00476DFB" w:rsidRPr="00CB08B4" w:rsidRDefault="00476DFB" w:rsidP="00476DFB">
      <w:pPr>
        <w:adjustRightInd w:val="0"/>
        <w:snapToGrid w:val="0"/>
        <w:spacing w:line="336" w:lineRule="auto"/>
        <w:jc w:val="center"/>
        <w:rPr>
          <w:rFonts w:ascii="小标宋" w:eastAsia="小标宋"/>
          <w:sz w:val="28"/>
          <w:szCs w:val="28"/>
        </w:rPr>
      </w:pPr>
      <w:r w:rsidRPr="00CB08B4">
        <w:rPr>
          <w:rFonts w:ascii="小标宋" w:eastAsia="小标宋" w:hint="eastAsia"/>
          <w:sz w:val="28"/>
          <w:szCs w:val="28"/>
        </w:rPr>
        <w:t>第六章  附则</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第十五条</w:t>
      </w:r>
      <w:r w:rsidRPr="00CB08B4">
        <w:rPr>
          <w:rFonts w:hint="eastAsia"/>
          <w:sz w:val="28"/>
          <w:szCs w:val="28"/>
        </w:rPr>
        <w:t xml:space="preserve">  </w:t>
      </w:r>
      <w:r w:rsidRPr="00CB08B4">
        <w:rPr>
          <w:rFonts w:hint="eastAsia"/>
          <w:sz w:val="28"/>
          <w:szCs w:val="28"/>
        </w:rPr>
        <w:t>本办法由苏州高新区人才科技工作领导小组科技工作办公室负责解释。</w:t>
      </w:r>
    </w:p>
    <w:p w:rsidR="00476DFB" w:rsidRPr="00CB08B4" w:rsidRDefault="00476DFB" w:rsidP="00476DFB">
      <w:pPr>
        <w:adjustRightInd w:val="0"/>
        <w:snapToGrid w:val="0"/>
        <w:spacing w:line="336" w:lineRule="auto"/>
        <w:ind w:firstLineChars="200" w:firstLine="560"/>
        <w:rPr>
          <w:sz w:val="28"/>
          <w:szCs w:val="28"/>
        </w:rPr>
      </w:pPr>
      <w:r w:rsidRPr="00CB08B4">
        <w:rPr>
          <w:rFonts w:ascii="小标宋" w:eastAsia="小标宋" w:hint="eastAsia"/>
          <w:sz w:val="28"/>
          <w:szCs w:val="28"/>
        </w:rPr>
        <w:t>第十六条</w:t>
      </w:r>
      <w:r w:rsidRPr="00CB08B4">
        <w:rPr>
          <w:rFonts w:hint="eastAsia"/>
          <w:sz w:val="28"/>
          <w:szCs w:val="28"/>
        </w:rPr>
        <w:t xml:space="preserve">  </w:t>
      </w:r>
      <w:r w:rsidRPr="00CB08B4">
        <w:rPr>
          <w:rFonts w:hint="eastAsia"/>
          <w:sz w:val="28"/>
          <w:szCs w:val="28"/>
        </w:rPr>
        <w:t>本办法自发布之日起试行。原《关于支持科技保险试点贴补企业保费的通知》（苏高新管</w:t>
      </w:r>
      <w:r w:rsidRPr="00CB08B4">
        <w:rPr>
          <w:rFonts w:ascii="仿宋_GB2312" w:hint="eastAsia"/>
          <w:color w:val="000000"/>
          <w:sz w:val="28"/>
          <w:szCs w:val="28"/>
        </w:rPr>
        <w:t>〔</w:t>
      </w:r>
      <w:r w:rsidRPr="00CB08B4">
        <w:rPr>
          <w:rFonts w:ascii="仿宋_GB2312" w:hint="eastAsia"/>
          <w:color w:val="000000"/>
          <w:sz w:val="28"/>
          <w:szCs w:val="28"/>
        </w:rPr>
        <w:t>2007</w:t>
      </w:r>
      <w:r w:rsidRPr="00CB08B4">
        <w:rPr>
          <w:rFonts w:ascii="仿宋_GB2312" w:hint="eastAsia"/>
          <w:color w:val="000000"/>
          <w:sz w:val="28"/>
          <w:szCs w:val="28"/>
        </w:rPr>
        <w:t>〕</w:t>
      </w:r>
      <w:r w:rsidRPr="00CB08B4">
        <w:rPr>
          <w:rFonts w:hint="eastAsia"/>
          <w:sz w:val="28"/>
          <w:szCs w:val="28"/>
        </w:rPr>
        <w:t>314</w:t>
      </w:r>
      <w:r w:rsidRPr="00CB08B4">
        <w:rPr>
          <w:rFonts w:hint="eastAsia"/>
          <w:sz w:val="28"/>
          <w:szCs w:val="28"/>
        </w:rPr>
        <w:t>号）同时废止。</w:t>
      </w:r>
    </w:p>
    <w:p w:rsidR="00476DFB" w:rsidRPr="00CB08B4" w:rsidRDefault="00476DFB" w:rsidP="00476DFB">
      <w:pPr>
        <w:adjustRightInd w:val="0"/>
        <w:snapToGrid w:val="0"/>
        <w:spacing w:line="336" w:lineRule="auto"/>
        <w:ind w:firstLineChars="200" w:firstLine="560"/>
        <w:rPr>
          <w:sz w:val="28"/>
          <w:szCs w:val="28"/>
        </w:rPr>
      </w:pPr>
    </w:p>
    <w:p w:rsidR="00476DFB" w:rsidRPr="00CB08B4" w:rsidRDefault="00476DFB" w:rsidP="00476DFB">
      <w:pPr>
        <w:adjustRightInd w:val="0"/>
        <w:snapToGrid w:val="0"/>
        <w:spacing w:line="336" w:lineRule="auto"/>
        <w:ind w:firstLineChars="200" w:firstLine="560"/>
        <w:rPr>
          <w:sz w:val="28"/>
          <w:szCs w:val="28"/>
        </w:rPr>
      </w:pPr>
      <w:r w:rsidRPr="00CB08B4">
        <w:rPr>
          <w:rFonts w:hint="eastAsia"/>
          <w:sz w:val="28"/>
          <w:szCs w:val="28"/>
        </w:rPr>
        <w:t>附件：</w:t>
      </w:r>
      <w:r w:rsidRPr="00CB08B4">
        <w:rPr>
          <w:rFonts w:hint="eastAsia"/>
          <w:sz w:val="28"/>
          <w:szCs w:val="28"/>
        </w:rPr>
        <w:t>1.</w:t>
      </w:r>
      <w:r w:rsidRPr="00CB08B4">
        <w:rPr>
          <w:rFonts w:hint="eastAsia"/>
          <w:sz w:val="28"/>
          <w:szCs w:val="28"/>
        </w:rPr>
        <w:t>科技保险补贴比率、限额</w:t>
      </w:r>
    </w:p>
    <w:p w:rsidR="00476DFB" w:rsidRDefault="00476DFB" w:rsidP="00476DFB">
      <w:pPr>
        <w:adjustRightInd w:val="0"/>
        <w:snapToGrid w:val="0"/>
        <w:spacing w:line="336" w:lineRule="auto"/>
        <w:ind w:firstLineChars="500" w:firstLine="1400"/>
        <w:rPr>
          <w:sz w:val="28"/>
          <w:szCs w:val="28"/>
        </w:rPr>
      </w:pPr>
      <w:r w:rsidRPr="00CB08B4">
        <w:rPr>
          <w:rFonts w:hint="eastAsia"/>
          <w:sz w:val="28"/>
          <w:szCs w:val="28"/>
        </w:rPr>
        <w:t>2.</w:t>
      </w:r>
      <w:r w:rsidRPr="00CB08B4">
        <w:rPr>
          <w:rFonts w:hint="eastAsia"/>
          <w:sz w:val="28"/>
          <w:szCs w:val="28"/>
        </w:rPr>
        <w:t>苏州高新区科技企业保费补贴申请表</w:t>
      </w:r>
    </w:p>
    <w:p w:rsidR="00476DFB" w:rsidRDefault="00476DFB" w:rsidP="00476DFB">
      <w:pPr>
        <w:adjustRightInd w:val="0"/>
        <w:snapToGrid w:val="0"/>
        <w:spacing w:line="336" w:lineRule="auto"/>
        <w:ind w:firstLineChars="500" w:firstLine="1400"/>
        <w:rPr>
          <w:sz w:val="28"/>
          <w:szCs w:val="28"/>
        </w:rPr>
      </w:pPr>
    </w:p>
    <w:p w:rsidR="00476DFB" w:rsidRDefault="00476DFB" w:rsidP="00476DFB">
      <w:pPr>
        <w:adjustRightInd w:val="0"/>
        <w:snapToGrid w:val="0"/>
        <w:spacing w:line="336" w:lineRule="auto"/>
        <w:ind w:firstLineChars="500" w:firstLine="1400"/>
        <w:rPr>
          <w:sz w:val="28"/>
          <w:szCs w:val="28"/>
        </w:rPr>
      </w:pPr>
    </w:p>
    <w:p w:rsidR="00476DFB" w:rsidRDefault="00476DFB" w:rsidP="00476DFB">
      <w:pPr>
        <w:adjustRightInd w:val="0"/>
        <w:snapToGrid w:val="0"/>
        <w:spacing w:line="336" w:lineRule="auto"/>
        <w:ind w:firstLineChars="500" w:firstLine="1400"/>
        <w:rPr>
          <w:sz w:val="28"/>
          <w:szCs w:val="28"/>
        </w:rPr>
      </w:pPr>
    </w:p>
    <w:p w:rsidR="00476DFB" w:rsidRDefault="00476DFB" w:rsidP="00476DFB">
      <w:pPr>
        <w:adjustRightInd w:val="0"/>
        <w:snapToGrid w:val="0"/>
        <w:spacing w:line="336" w:lineRule="auto"/>
        <w:ind w:firstLineChars="500" w:firstLine="1400"/>
        <w:rPr>
          <w:sz w:val="28"/>
          <w:szCs w:val="28"/>
        </w:rPr>
      </w:pPr>
    </w:p>
    <w:p w:rsidR="00476DFB" w:rsidRDefault="00476DFB" w:rsidP="00476DFB">
      <w:pPr>
        <w:adjustRightInd w:val="0"/>
        <w:snapToGrid w:val="0"/>
        <w:spacing w:line="336" w:lineRule="auto"/>
        <w:ind w:firstLineChars="500" w:firstLine="1400"/>
        <w:rPr>
          <w:sz w:val="28"/>
          <w:szCs w:val="28"/>
        </w:rPr>
      </w:pPr>
    </w:p>
    <w:p w:rsidR="00476DFB" w:rsidRDefault="00476DFB" w:rsidP="00476DFB">
      <w:pPr>
        <w:adjustRightInd w:val="0"/>
        <w:snapToGrid w:val="0"/>
        <w:spacing w:line="336" w:lineRule="auto"/>
        <w:ind w:firstLineChars="500" w:firstLine="1400"/>
        <w:rPr>
          <w:sz w:val="28"/>
          <w:szCs w:val="28"/>
        </w:rPr>
      </w:pPr>
    </w:p>
    <w:p w:rsidR="00476DFB" w:rsidRDefault="00476DFB" w:rsidP="00476DFB">
      <w:pPr>
        <w:adjustRightInd w:val="0"/>
        <w:snapToGrid w:val="0"/>
        <w:spacing w:line="336" w:lineRule="auto"/>
        <w:ind w:firstLineChars="500" w:firstLine="1400"/>
        <w:rPr>
          <w:sz w:val="28"/>
          <w:szCs w:val="28"/>
        </w:rPr>
      </w:pPr>
    </w:p>
    <w:p w:rsidR="00476DFB" w:rsidRDefault="00476DFB" w:rsidP="00476DFB">
      <w:pPr>
        <w:adjustRightInd w:val="0"/>
        <w:snapToGrid w:val="0"/>
        <w:spacing w:line="336" w:lineRule="auto"/>
        <w:ind w:firstLineChars="500" w:firstLine="1400"/>
        <w:rPr>
          <w:sz w:val="28"/>
          <w:szCs w:val="28"/>
        </w:rPr>
      </w:pPr>
    </w:p>
    <w:p w:rsidR="00476DFB" w:rsidRDefault="00476DFB" w:rsidP="00476DFB">
      <w:pPr>
        <w:adjustRightInd w:val="0"/>
        <w:snapToGrid w:val="0"/>
        <w:spacing w:line="336" w:lineRule="auto"/>
        <w:ind w:firstLineChars="500" w:firstLine="1400"/>
        <w:rPr>
          <w:sz w:val="28"/>
          <w:szCs w:val="28"/>
        </w:rPr>
      </w:pPr>
    </w:p>
    <w:p w:rsidR="00476DFB" w:rsidRPr="00CB08B4" w:rsidRDefault="00476DFB" w:rsidP="00476DFB">
      <w:pPr>
        <w:adjustRightInd w:val="0"/>
        <w:snapToGrid w:val="0"/>
        <w:spacing w:line="336" w:lineRule="auto"/>
        <w:ind w:firstLineChars="500" w:firstLine="1400"/>
        <w:rPr>
          <w:sz w:val="28"/>
          <w:szCs w:val="28"/>
        </w:rPr>
      </w:pPr>
    </w:p>
    <w:p w:rsidR="00834417" w:rsidRDefault="006D6215" w:rsidP="006D6215">
      <w:pPr>
        <w:rPr>
          <w:rFonts w:ascii="仿宋_GB2312"/>
        </w:rPr>
      </w:pPr>
      <w:r w:rsidRPr="00834417">
        <w:rPr>
          <w:rFonts w:ascii="仿宋_GB2312" w:hint="eastAsia"/>
          <w:sz w:val="28"/>
        </w:rPr>
        <w:t>附件</w:t>
      </w:r>
      <w:r w:rsidRPr="00834417">
        <w:rPr>
          <w:rFonts w:ascii="仿宋_GB2312" w:hint="eastAsia"/>
          <w:sz w:val="28"/>
        </w:rPr>
        <w:t xml:space="preserve">1    </w:t>
      </w:r>
      <w:r>
        <w:rPr>
          <w:rFonts w:ascii="仿宋_GB2312" w:hint="eastAsia"/>
        </w:rPr>
        <w:t xml:space="preserve">      </w:t>
      </w:r>
      <w:r w:rsidR="00834417">
        <w:rPr>
          <w:rFonts w:ascii="仿宋_GB2312" w:hint="eastAsia"/>
        </w:rPr>
        <w:t xml:space="preserve">     </w:t>
      </w:r>
    </w:p>
    <w:p w:rsidR="006D6215" w:rsidRPr="00834417" w:rsidRDefault="00834417" w:rsidP="00834417">
      <w:pPr>
        <w:ind w:firstLineChars="1200" w:firstLine="2520"/>
        <w:rPr>
          <w:rFonts w:ascii="方正小标宋简体" w:eastAsia="方正小标宋简体"/>
          <w:sz w:val="18"/>
        </w:rPr>
      </w:pPr>
      <w:r w:rsidRPr="00834417">
        <w:rPr>
          <w:rFonts w:ascii="方正小标宋简体" w:eastAsia="方正小标宋简体" w:hint="eastAsia"/>
        </w:rPr>
        <w:t xml:space="preserve"> </w:t>
      </w:r>
      <w:r w:rsidR="006D6215" w:rsidRPr="00834417">
        <w:rPr>
          <w:rFonts w:ascii="方正小标宋简体" w:eastAsia="方正小标宋简体" w:hint="eastAsia"/>
          <w:sz w:val="28"/>
          <w:szCs w:val="36"/>
        </w:rPr>
        <w:t>科技保险补贴比率、限额</w:t>
      </w:r>
    </w:p>
    <w:p w:rsidR="006D6215" w:rsidRPr="00834417" w:rsidRDefault="006D6215" w:rsidP="00834417">
      <w:pPr>
        <w:numPr>
          <w:ilvl w:val="0"/>
          <w:numId w:val="1"/>
        </w:numPr>
        <w:spacing w:afterLines="50" w:after="156"/>
        <w:ind w:left="1366"/>
        <w:rPr>
          <w:rFonts w:ascii="仿宋_GB2312"/>
          <w:b/>
          <w:sz w:val="24"/>
        </w:rPr>
      </w:pPr>
      <w:r w:rsidRPr="00834417">
        <w:rPr>
          <w:rFonts w:ascii="仿宋_GB2312" w:hint="eastAsia"/>
          <w:b/>
          <w:sz w:val="24"/>
        </w:rPr>
        <w:t>科技保险补贴比率</w:t>
      </w:r>
    </w:p>
    <w:tbl>
      <w:tblPr>
        <w:tblStyle w:val="a7"/>
        <w:tblW w:w="0" w:type="auto"/>
        <w:tblLook w:val="01E0" w:firstRow="1" w:lastRow="1" w:firstColumn="1" w:lastColumn="1" w:noHBand="0" w:noVBand="0"/>
      </w:tblPr>
      <w:tblGrid>
        <w:gridCol w:w="1177"/>
        <w:gridCol w:w="1719"/>
        <w:gridCol w:w="5626"/>
      </w:tblGrid>
      <w:tr w:rsidR="006D6215" w:rsidRPr="00834417" w:rsidTr="00185B77">
        <w:tc>
          <w:tcPr>
            <w:tcW w:w="1188" w:type="dxa"/>
            <w:tcBorders>
              <w:top w:val="single" w:sz="4" w:space="0" w:color="auto"/>
              <w:left w:val="single" w:sz="4" w:space="0" w:color="auto"/>
              <w:bottom w:val="single" w:sz="4" w:space="0" w:color="auto"/>
              <w:right w:val="single" w:sz="4" w:space="0" w:color="auto"/>
            </w:tcBorders>
          </w:tcPr>
          <w:p w:rsidR="006D6215" w:rsidRPr="00834417" w:rsidRDefault="006D6215" w:rsidP="00834417">
            <w:pPr>
              <w:snapToGrid w:val="0"/>
              <w:jc w:val="center"/>
              <w:rPr>
                <w:rFonts w:ascii="仿宋_GB2312"/>
                <w:sz w:val="22"/>
              </w:rPr>
            </w:pPr>
            <w:r w:rsidRPr="00834417">
              <w:rPr>
                <w:rFonts w:ascii="仿宋_GB2312" w:hint="eastAsia"/>
                <w:sz w:val="22"/>
              </w:rPr>
              <w:t>补贴比率</w:t>
            </w:r>
          </w:p>
        </w:tc>
        <w:tc>
          <w:tcPr>
            <w:tcW w:w="1792" w:type="dxa"/>
            <w:tcBorders>
              <w:top w:val="single" w:sz="4" w:space="0" w:color="auto"/>
              <w:left w:val="single" w:sz="4" w:space="0" w:color="auto"/>
              <w:bottom w:val="single" w:sz="4" w:space="0" w:color="auto"/>
              <w:right w:val="single" w:sz="4" w:space="0" w:color="auto"/>
            </w:tcBorders>
          </w:tcPr>
          <w:p w:rsidR="006D6215" w:rsidRPr="00834417" w:rsidRDefault="006D6215" w:rsidP="00834417">
            <w:pPr>
              <w:snapToGrid w:val="0"/>
              <w:jc w:val="center"/>
              <w:rPr>
                <w:rFonts w:ascii="仿宋_GB2312"/>
                <w:sz w:val="22"/>
              </w:rPr>
            </w:pPr>
            <w:r w:rsidRPr="00834417">
              <w:rPr>
                <w:rFonts w:ascii="仿宋_GB2312" w:hint="eastAsia"/>
                <w:sz w:val="22"/>
              </w:rPr>
              <w:t>险种类别</w:t>
            </w:r>
          </w:p>
        </w:tc>
        <w:tc>
          <w:tcPr>
            <w:tcW w:w="5910" w:type="dxa"/>
            <w:tcBorders>
              <w:top w:val="single" w:sz="4" w:space="0" w:color="auto"/>
              <w:left w:val="single" w:sz="4" w:space="0" w:color="auto"/>
              <w:bottom w:val="single" w:sz="4" w:space="0" w:color="auto"/>
              <w:right w:val="single" w:sz="4" w:space="0" w:color="auto"/>
            </w:tcBorders>
          </w:tcPr>
          <w:p w:rsidR="006D6215" w:rsidRPr="00834417" w:rsidRDefault="006D6215" w:rsidP="00834417">
            <w:pPr>
              <w:snapToGrid w:val="0"/>
              <w:jc w:val="center"/>
              <w:rPr>
                <w:rFonts w:ascii="仿宋_GB2312"/>
                <w:sz w:val="22"/>
              </w:rPr>
            </w:pPr>
            <w:r w:rsidRPr="00834417">
              <w:rPr>
                <w:rFonts w:ascii="仿宋_GB2312" w:hint="eastAsia"/>
                <w:sz w:val="22"/>
              </w:rPr>
              <w:t>险种</w:t>
            </w:r>
          </w:p>
        </w:tc>
      </w:tr>
      <w:tr w:rsidR="006D6215" w:rsidRPr="00834417" w:rsidTr="00185B77">
        <w:tc>
          <w:tcPr>
            <w:tcW w:w="1188" w:type="dxa"/>
            <w:tcBorders>
              <w:top w:val="single" w:sz="4" w:space="0" w:color="auto"/>
              <w:left w:val="single" w:sz="4" w:space="0" w:color="auto"/>
              <w:bottom w:val="single" w:sz="4" w:space="0" w:color="auto"/>
              <w:right w:val="single" w:sz="4" w:space="0" w:color="auto"/>
            </w:tcBorders>
            <w:vAlign w:val="center"/>
          </w:tcPr>
          <w:p w:rsidR="006D6215" w:rsidRPr="00834417" w:rsidRDefault="006D6215" w:rsidP="00834417">
            <w:pPr>
              <w:snapToGrid w:val="0"/>
              <w:jc w:val="center"/>
              <w:rPr>
                <w:rFonts w:ascii="仿宋_GB2312"/>
                <w:sz w:val="22"/>
              </w:rPr>
            </w:pPr>
            <w:r w:rsidRPr="00834417">
              <w:rPr>
                <w:rFonts w:ascii="仿宋_GB2312" w:hint="eastAsia"/>
                <w:sz w:val="22"/>
              </w:rPr>
              <w:t>20%</w:t>
            </w:r>
          </w:p>
        </w:tc>
        <w:tc>
          <w:tcPr>
            <w:tcW w:w="1792" w:type="dxa"/>
            <w:tcBorders>
              <w:top w:val="single" w:sz="4" w:space="0" w:color="auto"/>
              <w:left w:val="single" w:sz="4" w:space="0" w:color="auto"/>
              <w:bottom w:val="single" w:sz="4" w:space="0" w:color="auto"/>
              <w:right w:val="single" w:sz="4" w:space="0" w:color="auto"/>
            </w:tcBorders>
            <w:vAlign w:val="center"/>
          </w:tcPr>
          <w:p w:rsidR="006D6215" w:rsidRPr="00834417" w:rsidRDefault="006D6215" w:rsidP="00834417">
            <w:pPr>
              <w:snapToGrid w:val="0"/>
              <w:jc w:val="center"/>
              <w:rPr>
                <w:rFonts w:ascii="仿宋_GB2312"/>
                <w:sz w:val="22"/>
              </w:rPr>
            </w:pPr>
            <w:r w:rsidRPr="00834417">
              <w:rPr>
                <w:rFonts w:ascii="仿宋_GB2312" w:hint="eastAsia"/>
                <w:sz w:val="22"/>
              </w:rPr>
              <w:t>一般财产类</w:t>
            </w:r>
          </w:p>
          <w:p w:rsidR="006D6215" w:rsidRPr="00834417" w:rsidRDefault="006D6215" w:rsidP="00834417">
            <w:pPr>
              <w:snapToGrid w:val="0"/>
              <w:jc w:val="center"/>
              <w:rPr>
                <w:rFonts w:ascii="仿宋_GB2312"/>
                <w:sz w:val="22"/>
              </w:rPr>
            </w:pPr>
            <w:r w:rsidRPr="00834417">
              <w:rPr>
                <w:rFonts w:ascii="仿宋_GB2312" w:hint="eastAsia"/>
                <w:sz w:val="22"/>
              </w:rPr>
              <w:t>险种</w:t>
            </w:r>
          </w:p>
        </w:tc>
        <w:tc>
          <w:tcPr>
            <w:tcW w:w="5910" w:type="dxa"/>
            <w:tcBorders>
              <w:top w:val="single" w:sz="4" w:space="0" w:color="auto"/>
              <w:left w:val="single" w:sz="4" w:space="0" w:color="auto"/>
              <w:bottom w:val="single" w:sz="4" w:space="0" w:color="auto"/>
              <w:right w:val="single" w:sz="4" w:space="0" w:color="auto"/>
            </w:tcBorders>
          </w:tcPr>
          <w:p w:rsidR="006D6215" w:rsidRPr="00834417" w:rsidRDefault="006D6215" w:rsidP="00834417">
            <w:pPr>
              <w:snapToGrid w:val="0"/>
              <w:rPr>
                <w:rFonts w:ascii="仿宋_GB2312"/>
                <w:sz w:val="22"/>
              </w:rPr>
            </w:pPr>
            <w:r w:rsidRPr="00834417">
              <w:rPr>
                <w:rFonts w:ascii="仿宋_GB2312" w:hint="eastAsia"/>
                <w:sz w:val="22"/>
              </w:rPr>
              <w:t>1.</w:t>
            </w:r>
            <w:r w:rsidRPr="00834417">
              <w:rPr>
                <w:rFonts w:ascii="仿宋_GB2312" w:hint="eastAsia"/>
                <w:sz w:val="22"/>
              </w:rPr>
              <w:t>高新技术企业财产保险条款（综合险）</w:t>
            </w:r>
          </w:p>
          <w:p w:rsidR="006D6215" w:rsidRPr="00834417" w:rsidRDefault="006D6215" w:rsidP="00834417">
            <w:pPr>
              <w:snapToGrid w:val="0"/>
              <w:rPr>
                <w:rFonts w:ascii="仿宋_GB2312"/>
                <w:sz w:val="22"/>
              </w:rPr>
            </w:pPr>
            <w:r w:rsidRPr="00834417">
              <w:rPr>
                <w:rFonts w:ascii="仿宋_GB2312" w:hint="eastAsia"/>
                <w:sz w:val="22"/>
              </w:rPr>
              <w:t>2.</w:t>
            </w:r>
            <w:r w:rsidRPr="00834417">
              <w:rPr>
                <w:rFonts w:ascii="仿宋_GB2312" w:hint="eastAsia"/>
                <w:sz w:val="22"/>
              </w:rPr>
              <w:t>高新技术企业财产保险条款（一切险）</w:t>
            </w:r>
          </w:p>
          <w:p w:rsidR="006D6215" w:rsidRPr="00834417" w:rsidRDefault="006D6215" w:rsidP="00834417">
            <w:pPr>
              <w:snapToGrid w:val="0"/>
              <w:rPr>
                <w:rFonts w:ascii="仿宋_GB2312"/>
                <w:sz w:val="22"/>
              </w:rPr>
            </w:pPr>
            <w:r w:rsidRPr="00834417">
              <w:rPr>
                <w:rFonts w:ascii="仿宋_GB2312" w:hint="eastAsia"/>
                <w:sz w:val="22"/>
              </w:rPr>
              <w:t>3.</w:t>
            </w:r>
            <w:r w:rsidRPr="00834417">
              <w:rPr>
                <w:rFonts w:ascii="仿宋_GB2312" w:hint="eastAsia"/>
                <w:sz w:val="22"/>
              </w:rPr>
              <w:t>科技型企业财产保险（一切险）条款</w:t>
            </w:r>
          </w:p>
          <w:p w:rsidR="006D6215" w:rsidRPr="00834417" w:rsidRDefault="006D6215" w:rsidP="00834417">
            <w:pPr>
              <w:snapToGrid w:val="0"/>
              <w:rPr>
                <w:rFonts w:ascii="宋体" w:hAnsi="宋体"/>
                <w:bCs/>
                <w:sz w:val="22"/>
                <w:szCs w:val="21"/>
              </w:rPr>
            </w:pPr>
            <w:r w:rsidRPr="00834417">
              <w:rPr>
                <w:rFonts w:ascii="仿宋_GB2312" w:hint="eastAsia"/>
                <w:sz w:val="22"/>
              </w:rPr>
              <w:t>4.</w:t>
            </w:r>
            <w:r w:rsidRPr="00834417">
              <w:rPr>
                <w:rFonts w:ascii="仿宋_GB2312" w:hint="eastAsia"/>
                <w:sz w:val="22"/>
              </w:rPr>
              <w:t>科技型企业财产保险（综合险）条款</w:t>
            </w:r>
          </w:p>
        </w:tc>
      </w:tr>
      <w:tr w:rsidR="006D6215" w:rsidRPr="00834417" w:rsidTr="00185B77">
        <w:tc>
          <w:tcPr>
            <w:tcW w:w="1188" w:type="dxa"/>
            <w:tcBorders>
              <w:top w:val="single" w:sz="4" w:space="0" w:color="auto"/>
              <w:left w:val="single" w:sz="4" w:space="0" w:color="auto"/>
              <w:bottom w:val="single" w:sz="4" w:space="0" w:color="auto"/>
              <w:right w:val="single" w:sz="4" w:space="0" w:color="auto"/>
            </w:tcBorders>
            <w:vAlign w:val="center"/>
          </w:tcPr>
          <w:p w:rsidR="006D6215" w:rsidRPr="00834417" w:rsidRDefault="006D6215" w:rsidP="00834417">
            <w:pPr>
              <w:snapToGrid w:val="0"/>
              <w:jc w:val="center"/>
              <w:rPr>
                <w:rFonts w:ascii="仿宋_GB2312"/>
                <w:sz w:val="22"/>
              </w:rPr>
            </w:pPr>
            <w:r w:rsidRPr="00834417">
              <w:rPr>
                <w:rFonts w:ascii="仿宋_GB2312" w:hint="eastAsia"/>
                <w:sz w:val="22"/>
              </w:rPr>
              <w:t>30%</w:t>
            </w:r>
          </w:p>
        </w:tc>
        <w:tc>
          <w:tcPr>
            <w:tcW w:w="1792" w:type="dxa"/>
            <w:tcBorders>
              <w:top w:val="single" w:sz="4" w:space="0" w:color="auto"/>
              <w:left w:val="single" w:sz="4" w:space="0" w:color="auto"/>
              <w:bottom w:val="single" w:sz="4" w:space="0" w:color="auto"/>
              <w:right w:val="single" w:sz="4" w:space="0" w:color="auto"/>
            </w:tcBorders>
            <w:vAlign w:val="center"/>
          </w:tcPr>
          <w:p w:rsidR="006D6215" w:rsidRPr="00834417" w:rsidRDefault="006D6215" w:rsidP="00834417">
            <w:pPr>
              <w:snapToGrid w:val="0"/>
              <w:jc w:val="center"/>
              <w:rPr>
                <w:rFonts w:ascii="仿宋_GB2312"/>
                <w:sz w:val="22"/>
              </w:rPr>
            </w:pPr>
            <w:r w:rsidRPr="00834417">
              <w:rPr>
                <w:rFonts w:ascii="仿宋_GB2312" w:hint="eastAsia"/>
                <w:sz w:val="22"/>
              </w:rPr>
              <w:t>出口信用保险</w:t>
            </w:r>
          </w:p>
          <w:p w:rsidR="006D6215" w:rsidRPr="00834417" w:rsidRDefault="006D6215" w:rsidP="00834417">
            <w:pPr>
              <w:snapToGrid w:val="0"/>
              <w:jc w:val="center"/>
              <w:rPr>
                <w:rFonts w:ascii="仿宋_GB2312"/>
                <w:sz w:val="22"/>
              </w:rPr>
            </w:pPr>
            <w:r w:rsidRPr="00834417">
              <w:rPr>
                <w:rFonts w:ascii="仿宋_GB2312" w:hint="eastAsia"/>
                <w:sz w:val="22"/>
              </w:rPr>
              <w:t>产品安全类险种</w:t>
            </w:r>
          </w:p>
        </w:tc>
        <w:tc>
          <w:tcPr>
            <w:tcW w:w="5910" w:type="dxa"/>
            <w:tcBorders>
              <w:top w:val="single" w:sz="4" w:space="0" w:color="auto"/>
              <w:left w:val="single" w:sz="4" w:space="0" w:color="auto"/>
              <w:bottom w:val="single" w:sz="4" w:space="0" w:color="auto"/>
              <w:right w:val="single" w:sz="4" w:space="0" w:color="auto"/>
            </w:tcBorders>
          </w:tcPr>
          <w:p w:rsidR="006D6215" w:rsidRPr="00834417" w:rsidRDefault="006D6215" w:rsidP="00834417">
            <w:pPr>
              <w:snapToGrid w:val="0"/>
              <w:rPr>
                <w:rFonts w:ascii="仿宋_GB2312"/>
                <w:sz w:val="22"/>
              </w:rPr>
            </w:pPr>
            <w:r w:rsidRPr="00834417">
              <w:rPr>
                <w:rFonts w:ascii="仿宋_GB2312" w:hint="eastAsia"/>
                <w:sz w:val="22"/>
              </w:rPr>
              <w:t>1.</w:t>
            </w:r>
            <w:r w:rsidRPr="00834417">
              <w:rPr>
                <w:rFonts w:ascii="仿宋_GB2312" w:hint="eastAsia"/>
                <w:sz w:val="22"/>
              </w:rPr>
              <w:t>短期出口信用保险；</w:t>
            </w:r>
          </w:p>
          <w:p w:rsidR="006D6215" w:rsidRPr="00834417" w:rsidRDefault="006D6215" w:rsidP="00834417">
            <w:pPr>
              <w:snapToGrid w:val="0"/>
              <w:rPr>
                <w:rFonts w:ascii="仿宋_GB2312"/>
                <w:sz w:val="22"/>
              </w:rPr>
            </w:pPr>
            <w:r w:rsidRPr="00834417">
              <w:rPr>
                <w:rFonts w:ascii="仿宋_GB2312" w:hint="eastAsia"/>
                <w:sz w:val="22"/>
              </w:rPr>
              <w:t>2.</w:t>
            </w:r>
            <w:r w:rsidRPr="00834417">
              <w:rPr>
                <w:rFonts w:ascii="仿宋_GB2312" w:hint="eastAsia"/>
                <w:sz w:val="22"/>
              </w:rPr>
              <w:t>高新技术企业产品责任保险条款</w:t>
            </w:r>
          </w:p>
          <w:p w:rsidR="006D6215" w:rsidRPr="00834417" w:rsidRDefault="006D6215" w:rsidP="00834417">
            <w:pPr>
              <w:snapToGrid w:val="0"/>
              <w:rPr>
                <w:rFonts w:ascii="仿宋_GB2312"/>
                <w:sz w:val="22"/>
              </w:rPr>
            </w:pPr>
            <w:r w:rsidRPr="00834417">
              <w:rPr>
                <w:rFonts w:ascii="仿宋_GB2312" w:hint="eastAsia"/>
                <w:sz w:val="22"/>
              </w:rPr>
              <w:t>3.</w:t>
            </w:r>
            <w:r w:rsidRPr="00834417">
              <w:rPr>
                <w:rFonts w:ascii="仿宋_GB2312" w:hint="eastAsia"/>
                <w:sz w:val="22"/>
              </w:rPr>
              <w:t>高新技术企业产品质量保证保险</w:t>
            </w:r>
          </w:p>
          <w:p w:rsidR="006D6215" w:rsidRPr="00834417" w:rsidRDefault="006D6215" w:rsidP="00834417">
            <w:pPr>
              <w:snapToGrid w:val="0"/>
              <w:rPr>
                <w:rFonts w:ascii="仿宋_GB2312"/>
                <w:sz w:val="22"/>
              </w:rPr>
            </w:pPr>
            <w:r w:rsidRPr="00834417">
              <w:rPr>
                <w:rFonts w:ascii="仿宋_GB2312" w:hint="eastAsia"/>
                <w:sz w:val="22"/>
              </w:rPr>
              <w:t>4.</w:t>
            </w:r>
            <w:r w:rsidRPr="00834417">
              <w:rPr>
                <w:rFonts w:ascii="仿宋_GB2312" w:hint="eastAsia"/>
                <w:sz w:val="22"/>
              </w:rPr>
              <w:t>科技型企业产品责任保险条款</w:t>
            </w:r>
          </w:p>
          <w:p w:rsidR="006D6215" w:rsidRPr="00834417" w:rsidRDefault="006D6215" w:rsidP="00834417">
            <w:pPr>
              <w:snapToGrid w:val="0"/>
              <w:rPr>
                <w:rFonts w:ascii="仿宋_GB2312"/>
                <w:sz w:val="22"/>
              </w:rPr>
            </w:pPr>
            <w:r w:rsidRPr="00834417">
              <w:rPr>
                <w:rFonts w:ascii="仿宋_GB2312" w:hint="eastAsia"/>
                <w:sz w:val="22"/>
              </w:rPr>
              <w:t>5.</w:t>
            </w:r>
            <w:r w:rsidRPr="00834417">
              <w:rPr>
                <w:rFonts w:ascii="仿宋_GB2312" w:hint="eastAsia"/>
                <w:sz w:val="22"/>
              </w:rPr>
              <w:t>科技型企业产品质量保证保险条款</w:t>
            </w:r>
          </w:p>
        </w:tc>
      </w:tr>
      <w:tr w:rsidR="006D6215" w:rsidRPr="00834417" w:rsidTr="00185B77">
        <w:tc>
          <w:tcPr>
            <w:tcW w:w="1188" w:type="dxa"/>
            <w:tcBorders>
              <w:top w:val="single" w:sz="4" w:space="0" w:color="auto"/>
              <w:left w:val="single" w:sz="4" w:space="0" w:color="auto"/>
              <w:bottom w:val="single" w:sz="4" w:space="0" w:color="auto"/>
              <w:right w:val="single" w:sz="4" w:space="0" w:color="auto"/>
            </w:tcBorders>
            <w:vAlign w:val="center"/>
          </w:tcPr>
          <w:p w:rsidR="006D6215" w:rsidRPr="00834417" w:rsidRDefault="006D6215" w:rsidP="00834417">
            <w:pPr>
              <w:snapToGrid w:val="0"/>
              <w:jc w:val="center"/>
              <w:rPr>
                <w:rFonts w:ascii="仿宋_GB2312"/>
                <w:sz w:val="22"/>
              </w:rPr>
            </w:pPr>
            <w:r w:rsidRPr="00834417">
              <w:rPr>
                <w:rFonts w:ascii="仿宋_GB2312" w:hint="eastAsia"/>
                <w:sz w:val="22"/>
              </w:rPr>
              <w:t>40%</w:t>
            </w:r>
          </w:p>
        </w:tc>
        <w:tc>
          <w:tcPr>
            <w:tcW w:w="1792" w:type="dxa"/>
            <w:tcBorders>
              <w:top w:val="single" w:sz="4" w:space="0" w:color="auto"/>
              <w:left w:val="single" w:sz="4" w:space="0" w:color="auto"/>
              <w:bottom w:val="single" w:sz="4" w:space="0" w:color="auto"/>
              <w:right w:val="single" w:sz="4" w:space="0" w:color="auto"/>
            </w:tcBorders>
            <w:vAlign w:val="center"/>
          </w:tcPr>
          <w:p w:rsidR="006D6215" w:rsidRPr="00834417" w:rsidRDefault="006D6215" w:rsidP="00834417">
            <w:pPr>
              <w:snapToGrid w:val="0"/>
              <w:jc w:val="center"/>
              <w:rPr>
                <w:rFonts w:ascii="仿宋_GB2312"/>
                <w:sz w:val="22"/>
              </w:rPr>
            </w:pPr>
            <w:r w:rsidRPr="00834417">
              <w:rPr>
                <w:rFonts w:ascii="仿宋_GB2312" w:hint="eastAsia"/>
                <w:sz w:val="22"/>
              </w:rPr>
              <w:t>人生安全类险种</w:t>
            </w:r>
          </w:p>
        </w:tc>
        <w:tc>
          <w:tcPr>
            <w:tcW w:w="5910" w:type="dxa"/>
            <w:tcBorders>
              <w:top w:val="single" w:sz="4" w:space="0" w:color="auto"/>
              <w:left w:val="single" w:sz="4" w:space="0" w:color="auto"/>
              <w:bottom w:val="single" w:sz="4" w:space="0" w:color="auto"/>
              <w:right w:val="single" w:sz="4" w:space="0" w:color="auto"/>
            </w:tcBorders>
          </w:tcPr>
          <w:p w:rsidR="006D6215" w:rsidRPr="00834417" w:rsidRDefault="006D6215" w:rsidP="00834417">
            <w:pPr>
              <w:snapToGrid w:val="0"/>
              <w:ind w:left="220" w:hangingChars="100" w:hanging="220"/>
              <w:rPr>
                <w:rFonts w:ascii="仿宋_GB2312"/>
                <w:sz w:val="22"/>
              </w:rPr>
            </w:pPr>
            <w:r w:rsidRPr="00834417">
              <w:rPr>
                <w:rFonts w:ascii="仿宋_GB2312" w:hint="eastAsia"/>
                <w:sz w:val="22"/>
              </w:rPr>
              <w:t>1.</w:t>
            </w:r>
            <w:r w:rsidRPr="00834417">
              <w:rPr>
                <w:rFonts w:ascii="仿宋_GB2312" w:hint="eastAsia"/>
                <w:sz w:val="22"/>
              </w:rPr>
              <w:t>高新技术企业高管人员和关键研发人员住院医疗费用团体保险条款</w:t>
            </w:r>
          </w:p>
          <w:p w:rsidR="006D6215" w:rsidRPr="00834417" w:rsidRDefault="006D6215" w:rsidP="00834417">
            <w:pPr>
              <w:snapToGrid w:val="0"/>
              <w:ind w:left="220" w:hangingChars="100" w:hanging="220"/>
              <w:rPr>
                <w:rFonts w:ascii="仿宋_GB2312"/>
                <w:sz w:val="22"/>
              </w:rPr>
            </w:pPr>
            <w:r w:rsidRPr="00834417">
              <w:rPr>
                <w:rFonts w:ascii="仿宋_GB2312" w:hint="eastAsia"/>
                <w:sz w:val="22"/>
              </w:rPr>
              <w:t>2.</w:t>
            </w:r>
            <w:r w:rsidRPr="00834417">
              <w:rPr>
                <w:rFonts w:ascii="仿宋_GB2312" w:hint="eastAsia"/>
                <w:sz w:val="22"/>
              </w:rPr>
              <w:t>高新技术企业高管人员和关键研发人员团体人身意外伤害保险条款</w:t>
            </w:r>
          </w:p>
          <w:p w:rsidR="006D6215" w:rsidRPr="00834417" w:rsidRDefault="006D6215" w:rsidP="00834417">
            <w:pPr>
              <w:snapToGrid w:val="0"/>
              <w:ind w:left="220" w:hangingChars="100" w:hanging="220"/>
              <w:rPr>
                <w:rFonts w:ascii="仿宋_GB2312"/>
                <w:sz w:val="22"/>
              </w:rPr>
            </w:pPr>
            <w:r w:rsidRPr="00834417">
              <w:rPr>
                <w:rFonts w:ascii="仿宋_GB2312" w:hint="eastAsia"/>
                <w:sz w:val="22"/>
              </w:rPr>
              <w:t>3.</w:t>
            </w:r>
            <w:r w:rsidRPr="00834417">
              <w:rPr>
                <w:rFonts w:ascii="仿宋_GB2312" w:hint="eastAsia"/>
                <w:sz w:val="22"/>
              </w:rPr>
              <w:t>平安高新技术企业特殊人员团体意外伤害保险条款</w:t>
            </w:r>
          </w:p>
          <w:p w:rsidR="006D6215" w:rsidRPr="00834417" w:rsidRDefault="006D6215" w:rsidP="00834417">
            <w:pPr>
              <w:snapToGrid w:val="0"/>
              <w:ind w:left="220" w:hangingChars="100" w:hanging="220"/>
              <w:rPr>
                <w:rFonts w:ascii="仿宋_GB2312"/>
                <w:sz w:val="22"/>
              </w:rPr>
            </w:pPr>
            <w:r w:rsidRPr="00834417">
              <w:rPr>
                <w:rFonts w:ascii="仿宋_GB2312" w:hint="eastAsia"/>
                <w:sz w:val="22"/>
              </w:rPr>
              <w:t>4.</w:t>
            </w:r>
            <w:r w:rsidRPr="00834417">
              <w:rPr>
                <w:rFonts w:ascii="仿宋_GB2312" w:hint="eastAsia"/>
                <w:sz w:val="22"/>
              </w:rPr>
              <w:t>平安附加高新技术企业特殊人员意外伤害团体医疗保险条款</w:t>
            </w:r>
          </w:p>
          <w:p w:rsidR="006D6215" w:rsidRPr="00834417" w:rsidRDefault="006D6215" w:rsidP="00834417">
            <w:pPr>
              <w:snapToGrid w:val="0"/>
              <w:ind w:left="220" w:hangingChars="100" w:hanging="220"/>
              <w:rPr>
                <w:rFonts w:ascii="仿宋_GB2312"/>
                <w:sz w:val="22"/>
              </w:rPr>
            </w:pPr>
            <w:r w:rsidRPr="00834417">
              <w:rPr>
                <w:rFonts w:ascii="仿宋_GB2312" w:hint="eastAsia"/>
                <w:sz w:val="22"/>
              </w:rPr>
              <w:t>5.</w:t>
            </w:r>
            <w:r w:rsidRPr="00834417">
              <w:rPr>
                <w:rFonts w:ascii="仿宋_GB2312" w:hint="eastAsia"/>
                <w:sz w:val="22"/>
              </w:rPr>
              <w:t>平安高新技术企业特殊人员团体重大疾病保险条款</w:t>
            </w:r>
          </w:p>
          <w:p w:rsidR="006D6215" w:rsidRPr="00834417" w:rsidRDefault="006D6215" w:rsidP="00834417">
            <w:pPr>
              <w:snapToGrid w:val="0"/>
              <w:rPr>
                <w:rFonts w:ascii="仿宋_GB2312"/>
                <w:sz w:val="22"/>
              </w:rPr>
            </w:pPr>
            <w:r w:rsidRPr="00834417">
              <w:rPr>
                <w:rFonts w:ascii="仿宋_GB2312" w:hint="eastAsia"/>
                <w:sz w:val="22"/>
              </w:rPr>
              <w:t>6.</w:t>
            </w:r>
            <w:r w:rsidRPr="00834417">
              <w:rPr>
                <w:rFonts w:ascii="仿宋_GB2312" w:hint="eastAsia"/>
                <w:sz w:val="22"/>
              </w:rPr>
              <w:t>高新技术企业雇主责任保险条款</w:t>
            </w:r>
          </w:p>
          <w:p w:rsidR="006D6215" w:rsidRPr="00834417" w:rsidRDefault="006D6215" w:rsidP="00834417">
            <w:pPr>
              <w:snapToGrid w:val="0"/>
              <w:ind w:left="220" w:hangingChars="100" w:hanging="220"/>
              <w:rPr>
                <w:rFonts w:ascii="仿宋_GB2312"/>
                <w:sz w:val="22"/>
              </w:rPr>
            </w:pPr>
            <w:r w:rsidRPr="00834417">
              <w:rPr>
                <w:rFonts w:ascii="仿宋_GB2312" w:hint="eastAsia"/>
                <w:sz w:val="22"/>
              </w:rPr>
              <w:t>7.</w:t>
            </w:r>
            <w:r w:rsidRPr="00834417">
              <w:rPr>
                <w:rFonts w:ascii="仿宋_GB2312" w:hint="eastAsia"/>
                <w:sz w:val="22"/>
              </w:rPr>
              <w:t>高新技术企业高管人员和关键研发人员团体健康保险条款</w:t>
            </w:r>
          </w:p>
          <w:p w:rsidR="006D6215" w:rsidRPr="00834417" w:rsidRDefault="006D6215" w:rsidP="00834417">
            <w:pPr>
              <w:snapToGrid w:val="0"/>
              <w:ind w:left="220" w:hangingChars="100" w:hanging="220"/>
              <w:rPr>
                <w:rFonts w:ascii="仿宋_GB2312"/>
                <w:sz w:val="22"/>
              </w:rPr>
            </w:pPr>
            <w:r w:rsidRPr="00834417">
              <w:rPr>
                <w:rFonts w:ascii="仿宋_GB2312" w:hint="eastAsia"/>
                <w:sz w:val="22"/>
              </w:rPr>
              <w:t>8.</w:t>
            </w:r>
            <w:r w:rsidRPr="00834417">
              <w:rPr>
                <w:rFonts w:ascii="仿宋_GB2312" w:hint="eastAsia"/>
                <w:sz w:val="22"/>
              </w:rPr>
              <w:t>高新技术企业高管人员和关键研发人员团体意外伤害保险条款</w:t>
            </w:r>
          </w:p>
          <w:p w:rsidR="006D6215" w:rsidRPr="00834417" w:rsidRDefault="006D6215" w:rsidP="00834417">
            <w:pPr>
              <w:snapToGrid w:val="0"/>
              <w:rPr>
                <w:rFonts w:ascii="仿宋_GB2312"/>
                <w:sz w:val="22"/>
              </w:rPr>
            </w:pPr>
            <w:r w:rsidRPr="00834417">
              <w:rPr>
                <w:rFonts w:ascii="仿宋_GB2312" w:hint="eastAsia"/>
                <w:sz w:val="22"/>
              </w:rPr>
              <w:t>9.</w:t>
            </w:r>
            <w:r w:rsidRPr="00834417">
              <w:rPr>
                <w:rFonts w:ascii="仿宋_GB2312" w:hint="eastAsia"/>
                <w:sz w:val="22"/>
              </w:rPr>
              <w:t>科技型企业雇主责任保险条款</w:t>
            </w:r>
          </w:p>
          <w:p w:rsidR="006D6215" w:rsidRPr="00834417" w:rsidRDefault="006D6215" w:rsidP="00834417">
            <w:pPr>
              <w:snapToGrid w:val="0"/>
              <w:rPr>
                <w:rFonts w:ascii="仿宋_GB2312"/>
                <w:sz w:val="22"/>
              </w:rPr>
            </w:pPr>
            <w:r w:rsidRPr="00834417">
              <w:rPr>
                <w:rFonts w:ascii="仿宋_GB2312" w:hint="eastAsia"/>
                <w:sz w:val="22"/>
              </w:rPr>
              <w:t>10.</w:t>
            </w:r>
            <w:r w:rsidRPr="00834417">
              <w:rPr>
                <w:rFonts w:ascii="仿宋_GB2312" w:hint="eastAsia"/>
                <w:sz w:val="22"/>
              </w:rPr>
              <w:t>科技型企业关键雇员忠诚保险条款</w:t>
            </w:r>
          </w:p>
        </w:tc>
      </w:tr>
      <w:tr w:rsidR="006D6215" w:rsidRPr="00834417" w:rsidTr="00185B77">
        <w:tc>
          <w:tcPr>
            <w:tcW w:w="1188" w:type="dxa"/>
            <w:tcBorders>
              <w:top w:val="single" w:sz="4" w:space="0" w:color="auto"/>
              <w:left w:val="single" w:sz="4" w:space="0" w:color="auto"/>
              <w:bottom w:val="single" w:sz="4" w:space="0" w:color="auto"/>
              <w:right w:val="single" w:sz="4" w:space="0" w:color="auto"/>
            </w:tcBorders>
            <w:vAlign w:val="center"/>
          </w:tcPr>
          <w:p w:rsidR="006D6215" w:rsidRPr="00834417" w:rsidRDefault="006D6215" w:rsidP="00834417">
            <w:pPr>
              <w:snapToGrid w:val="0"/>
              <w:jc w:val="center"/>
              <w:rPr>
                <w:rFonts w:ascii="仿宋_GB2312"/>
                <w:sz w:val="22"/>
              </w:rPr>
            </w:pPr>
            <w:r w:rsidRPr="00834417">
              <w:rPr>
                <w:rFonts w:ascii="仿宋_GB2312" w:hint="eastAsia"/>
                <w:sz w:val="22"/>
              </w:rPr>
              <w:t>50%</w:t>
            </w:r>
          </w:p>
        </w:tc>
        <w:tc>
          <w:tcPr>
            <w:tcW w:w="1792" w:type="dxa"/>
            <w:tcBorders>
              <w:top w:val="single" w:sz="4" w:space="0" w:color="auto"/>
              <w:left w:val="single" w:sz="4" w:space="0" w:color="auto"/>
              <w:bottom w:val="single" w:sz="4" w:space="0" w:color="auto"/>
              <w:right w:val="single" w:sz="4" w:space="0" w:color="auto"/>
            </w:tcBorders>
            <w:vAlign w:val="center"/>
          </w:tcPr>
          <w:p w:rsidR="006D6215" w:rsidRPr="00834417" w:rsidRDefault="006D6215" w:rsidP="00834417">
            <w:pPr>
              <w:snapToGrid w:val="0"/>
              <w:jc w:val="center"/>
              <w:rPr>
                <w:rFonts w:ascii="仿宋_GB2312"/>
                <w:sz w:val="22"/>
              </w:rPr>
            </w:pPr>
            <w:r w:rsidRPr="00834417">
              <w:rPr>
                <w:rFonts w:ascii="仿宋_GB2312" w:hint="eastAsia"/>
                <w:sz w:val="22"/>
              </w:rPr>
              <w:t>研发类险种</w:t>
            </w:r>
          </w:p>
        </w:tc>
        <w:tc>
          <w:tcPr>
            <w:tcW w:w="5910" w:type="dxa"/>
            <w:tcBorders>
              <w:top w:val="single" w:sz="4" w:space="0" w:color="auto"/>
              <w:left w:val="single" w:sz="4" w:space="0" w:color="auto"/>
              <w:bottom w:val="single" w:sz="4" w:space="0" w:color="auto"/>
              <w:right w:val="single" w:sz="4" w:space="0" w:color="auto"/>
            </w:tcBorders>
          </w:tcPr>
          <w:p w:rsidR="006D6215" w:rsidRPr="00834417" w:rsidRDefault="006D6215" w:rsidP="00834417">
            <w:pPr>
              <w:snapToGrid w:val="0"/>
              <w:rPr>
                <w:rFonts w:ascii="仿宋_GB2312"/>
                <w:sz w:val="22"/>
              </w:rPr>
            </w:pPr>
            <w:r w:rsidRPr="00834417">
              <w:rPr>
                <w:rFonts w:ascii="仿宋_GB2312" w:hint="eastAsia"/>
                <w:sz w:val="22"/>
              </w:rPr>
              <w:t>1.</w:t>
            </w:r>
            <w:r w:rsidRPr="00834417">
              <w:rPr>
                <w:rFonts w:ascii="仿宋_GB2312" w:hint="eastAsia"/>
                <w:sz w:val="22"/>
              </w:rPr>
              <w:t>高新技术产品研发责任保险条款</w:t>
            </w:r>
          </w:p>
          <w:p w:rsidR="006D6215" w:rsidRPr="00834417" w:rsidRDefault="006D6215" w:rsidP="00834417">
            <w:pPr>
              <w:snapToGrid w:val="0"/>
              <w:rPr>
                <w:rFonts w:ascii="仿宋_GB2312"/>
                <w:sz w:val="22"/>
              </w:rPr>
            </w:pPr>
            <w:r w:rsidRPr="00834417">
              <w:rPr>
                <w:rFonts w:ascii="仿宋_GB2312" w:hint="eastAsia"/>
                <w:sz w:val="22"/>
              </w:rPr>
              <w:t>2.</w:t>
            </w:r>
            <w:r w:rsidRPr="00834417">
              <w:rPr>
                <w:rFonts w:ascii="仿宋_GB2312" w:hint="eastAsia"/>
                <w:sz w:val="22"/>
              </w:rPr>
              <w:t>高新技术关键研发设备物质损失险条款</w:t>
            </w:r>
          </w:p>
          <w:p w:rsidR="006D6215" w:rsidRPr="00834417" w:rsidRDefault="006D6215" w:rsidP="00834417">
            <w:pPr>
              <w:snapToGrid w:val="0"/>
              <w:rPr>
                <w:rFonts w:ascii="仿宋_GB2312"/>
                <w:sz w:val="22"/>
              </w:rPr>
            </w:pPr>
            <w:r w:rsidRPr="00834417">
              <w:rPr>
                <w:rFonts w:ascii="仿宋_GB2312" w:hint="eastAsia"/>
                <w:sz w:val="22"/>
              </w:rPr>
              <w:t>3.</w:t>
            </w:r>
            <w:r w:rsidRPr="00834417">
              <w:rPr>
                <w:rFonts w:ascii="仿宋_GB2312" w:hint="eastAsia"/>
                <w:sz w:val="22"/>
              </w:rPr>
              <w:t>高新技术关键研发设备物质损失一切险条款</w:t>
            </w:r>
          </w:p>
          <w:p w:rsidR="006D6215" w:rsidRPr="00834417" w:rsidRDefault="006D6215" w:rsidP="00834417">
            <w:pPr>
              <w:snapToGrid w:val="0"/>
              <w:ind w:left="220" w:hangingChars="100" w:hanging="220"/>
              <w:rPr>
                <w:rFonts w:ascii="仿宋_GB2312"/>
                <w:sz w:val="22"/>
              </w:rPr>
            </w:pPr>
            <w:r w:rsidRPr="00834417">
              <w:rPr>
                <w:rFonts w:ascii="仿宋_GB2312" w:hint="eastAsia"/>
                <w:sz w:val="22"/>
              </w:rPr>
              <w:t>4.</w:t>
            </w:r>
            <w:r w:rsidRPr="00834417">
              <w:rPr>
                <w:rFonts w:ascii="仿宋_GB2312" w:hint="eastAsia"/>
                <w:sz w:val="22"/>
              </w:rPr>
              <w:t>高新技术企业关键研发设备物质损失险（一切险）附加条款</w:t>
            </w:r>
          </w:p>
          <w:p w:rsidR="006D6215" w:rsidRPr="00834417" w:rsidRDefault="006D6215" w:rsidP="00834417">
            <w:pPr>
              <w:snapToGrid w:val="0"/>
              <w:rPr>
                <w:rFonts w:ascii="仿宋_GB2312"/>
                <w:sz w:val="22"/>
              </w:rPr>
            </w:pPr>
            <w:r w:rsidRPr="00834417">
              <w:rPr>
                <w:rFonts w:ascii="仿宋_GB2312" w:hint="eastAsia"/>
                <w:sz w:val="22"/>
              </w:rPr>
              <w:t>5.</w:t>
            </w:r>
            <w:r w:rsidRPr="00834417">
              <w:rPr>
                <w:rFonts w:ascii="仿宋_GB2312" w:hint="eastAsia"/>
                <w:sz w:val="22"/>
              </w:rPr>
              <w:t>高新技术研发营业中断保险条款</w:t>
            </w:r>
          </w:p>
          <w:p w:rsidR="006D6215" w:rsidRPr="00834417" w:rsidRDefault="006D6215" w:rsidP="00834417">
            <w:pPr>
              <w:snapToGrid w:val="0"/>
              <w:rPr>
                <w:rFonts w:ascii="仿宋_GB2312"/>
                <w:sz w:val="22"/>
              </w:rPr>
            </w:pPr>
            <w:r w:rsidRPr="00834417">
              <w:rPr>
                <w:rFonts w:ascii="仿宋_GB2312" w:hint="eastAsia"/>
                <w:sz w:val="22"/>
              </w:rPr>
              <w:t>6.</w:t>
            </w:r>
            <w:r w:rsidRPr="00834417">
              <w:rPr>
                <w:rFonts w:ascii="仿宋_GB2312" w:hint="eastAsia"/>
                <w:sz w:val="22"/>
              </w:rPr>
              <w:t>高新技术研发营业中断保险附加条款</w:t>
            </w:r>
          </w:p>
          <w:p w:rsidR="006D6215" w:rsidRPr="00834417" w:rsidRDefault="006D6215" w:rsidP="00834417">
            <w:pPr>
              <w:snapToGrid w:val="0"/>
              <w:rPr>
                <w:rFonts w:ascii="仿宋_GB2312"/>
                <w:sz w:val="22"/>
              </w:rPr>
            </w:pPr>
            <w:r w:rsidRPr="00834417">
              <w:rPr>
                <w:rFonts w:ascii="仿宋_GB2312" w:hint="eastAsia"/>
                <w:sz w:val="22"/>
              </w:rPr>
              <w:t>7.</w:t>
            </w:r>
            <w:r w:rsidRPr="00834417">
              <w:rPr>
                <w:rFonts w:ascii="仿宋_GB2312" w:hint="eastAsia"/>
                <w:sz w:val="22"/>
              </w:rPr>
              <w:t>高新技术企业专利保险条款</w:t>
            </w:r>
          </w:p>
          <w:p w:rsidR="006D6215" w:rsidRPr="00834417" w:rsidRDefault="006D6215" w:rsidP="00834417">
            <w:pPr>
              <w:snapToGrid w:val="0"/>
              <w:rPr>
                <w:rFonts w:ascii="仿宋_GB2312"/>
                <w:sz w:val="22"/>
              </w:rPr>
            </w:pPr>
            <w:r w:rsidRPr="00834417">
              <w:rPr>
                <w:rFonts w:ascii="仿宋_GB2312" w:hint="eastAsia"/>
                <w:sz w:val="22"/>
              </w:rPr>
              <w:t>8.</w:t>
            </w:r>
            <w:r w:rsidRPr="00834417">
              <w:rPr>
                <w:rFonts w:ascii="仿宋_GB2312" w:hint="eastAsia"/>
                <w:sz w:val="22"/>
              </w:rPr>
              <w:t>科技型企业关键研发设备保险条款</w:t>
            </w:r>
          </w:p>
          <w:p w:rsidR="006D6215" w:rsidRPr="00834417" w:rsidRDefault="006D6215" w:rsidP="00834417">
            <w:pPr>
              <w:snapToGrid w:val="0"/>
              <w:rPr>
                <w:rFonts w:ascii="仿宋_GB2312"/>
                <w:sz w:val="22"/>
              </w:rPr>
            </w:pPr>
            <w:r w:rsidRPr="00834417">
              <w:rPr>
                <w:rFonts w:ascii="仿宋_GB2312" w:hint="eastAsia"/>
                <w:sz w:val="22"/>
              </w:rPr>
              <w:t>9.</w:t>
            </w:r>
            <w:r w:rsidRPr="00834417">
              <w:rPr>
                <w:rFonts w:ascii="仿宋_GB2312" w:hint="eastAsia"/>
                <w:sz w:val="22"/>
              </w:rPr>
              <w:t>科技型企业营业中断保险条款</w:t>
            </w:r>
          </w:p>
        </w:tc>
      </w:tr>
      <w:tr w:rsidR="006D6215" w:rsidRPr="00834417" w:rsidTr="00185B77">
        <w:tc>
          <w:tcPr>
            <w:tcW w:w="1188" w:type="dxa"/>
            <w:tcBorders>
              <w:top w:val="single" w:sz="4" w:space="0" w:color="auto"/>
              <w:left w:val="single" w:sz="4" w:space="0" w:color="auto"/>
              <w:bottom w:val="single" w:sz="4" w:space="0" w:color="auto"/>
              <w:right w:val="single" w:sz="4" w:space="0" w:color="auto"/>
            </w:tcBorders>
            <w:vAlign w:val="center"/>
          </w:tcPr>
          <w:p w:rsidR="006D6215" w:rsidRPr="00834417" w:rsidRDefault="006D6215" w:rsidP="00834417">
            <w:pPr>
              <w:snapToGrid w:val="0"/>
              <w:jc w:val="center"/>
              <w:rPr>
                <w:rFonts w:ascii="仿宋_GB2312"/>
                <w:sz w:val="22"/>
              </w:rPr>
            </w:pPr>
            <w:r w:rsidRPr="00834417">
              <w:rPr>
                <w:rFonts w:ascii="仿宋_GB2312" w:hint="eastAsia"/>
                <w:sz w:val="22"/>
              </w:rPr>
              <w:t>60%</w:t>
            </w:r>
          </w:p>
        </w:tc>
        <w:tc>
          <w:tcPr>
            <w:tcW w:w="1792" w:type="dxa"/>
            <w:tcBorders>
              <w:top w:val="single" w:sz="4" w:space="0" w:color="auto"/>
              <w:left w:val="single" w:sz="4" w:space="0" w:color="auto"/>
              <w:bottom w:val="single" w:sz="4" w:space="0" w:color="auto"/>
              <w:right w:val="single" w:sz="4" w:space="0" w:color="auto"/>
            </w:tcBorders>
            <w:vAlign w:val="center"/>
          </w:tcPr>
          <w:p w:rsidR="006D6215" w:rsidRPr="00834417" w:rsidRDefault="006D6215" w:rsidP="00834417">
            <w:pPr>
              <w:snapToGrid w:val="0"/>
              <w:jc w:val="center"/>
              <w:rPr>
                <w:rFonts w:ascii="仿宋_GB2312"/>
                <w:sz w:val="22"/>
              </w:rPr>
            </w:pPr>
            <w:r w:rsidRPr="00834417">
              <w:rPr>
                <w:rFonts w:ascii="仿宋_GB2312" w:hint="eastAsia"/>
                <w:sz w:val="22"/>
              </w:rPr>
              <w:t>环境责任及职业责任类险种</w:t>
            </w:r>
          </w:p>
        </w:tc>
        <w:tc>
          <w:tcPr>
            <w:tcW w:w="5910" w:type="dxa"/>
            <w:tcBorders>
              <w:top w:val="single" w:sz="4" w:space="0" w:color="auto"/>
              <w:left w:val="single" w:sz="4" w:space="0" w:color="auto"/>
              <w:bottom w:val="single" w:sz="4" w:space="0" w:color="auto"/>
              <w:right w:val="single" w:sz="4" w:space="0" w:color="auto"/>
            </w:tcBorders>
          </w:tcPr>
          <w:p w:rsidR="006D6215" w:rsidRPr="00834417" w:rsidRDefault="006D6215" w:rsidP="00834417">
            <w:pPr>
              <w:snapToGrid w:val="0"/>
              <w:rPr>
                <w:rFonts w:ascii="仿宋_GB2312"/>
                <w:sz w:val="22"/>
              </w:rPr>
            </w:pPr>
            <w:r w:rsidRPr="00834417">
              <w:rPr>
                <w:rFonts w:ascii="仿宋_GB2312" w:hint="eastAsia"/>
                <w:sz w:val="22"/>
              </w:rPr>
              <w:t>1.</w:t>
            </w:r>
            <w:r w:rsidRPr="00834417">
              <w:rPr>
                <w:rFonts w:ascii="仿宋_GB2312" w:hint="eastAsia"/>
                <w:sz w:val="22"/>
              </w:rPr>
              <w:t>高新技术企业环境污染责任保险条款</w:t>
            </w:r>
          </w:p>
          <w:p w:rsidR="006D6215" w:rsidRPr="00834417" w:rsidRDefault="006D6215" w:rsidP="00834417">
            <w:pPr>
              <w:snapToGrid w:val="0"/>
              <w:ind w:left="220" w:hangingChars="100" w:hanging="220"/>
              <w:rPr>
                <w:rFonts w:ascii="仿宋_GB2312"/>
                <w:sz w:val="22"/>
              </w:rPr>
            </w:pPr>
            <w:r w:rsidRPr="00834417">
              <w:rPr>
                <w:rFonts w:ascii="仿宋_GB2312" w:hint="eastAsia"/>
                <w:sz w:val="22"/>
              </w:rPr>
              <w:t>2.</w:t>
            </w:r>
            <w:r w:rsidRPr="00834417">
              <w:rPr>
                <w:rFonts w:ascii="仿宋_GB2312" w:hint="eastAsia"/>
                <w:sz w:val="22"/>
              </w:rPr>
              <w:t>高新技术企业董事会监事会高级管理人员职业责任保险条款</w:t>
            </w:r>
          </w:p>
        </w:tc>
      </w:tr>
      <w:tr w:rsidR="006D6215" w:rsidRPr="00834417" w:rsidTr="00185B77">
        <w:tc>
          <w:tcPr>
            <w:tcW w:w="1188" w:type="dxa"/>
            <w:tcBorders>
              <w:top w:val="single" w:sz="4" w:space="0" w:color="auto"/>
              <w:left w:val="single" w:sz="4" w:space="0" w:color="auto"/>
              <w:bottom w:val="single" w:sz="4" w:space="0" w:color="auto"/>
              <w:right w:val="single" w:sz="4" w:space="0" w:color="auto"/>
            </w:tcBorders>
            <w:vAlign w:val="center"/>
          </w:tcPr>
          <w:p w:rsidR="006D6215" w:rsidRPr="00834417" w:rsidRDefault="006D6215" w:rsidP="00834417">
            <w:pPr>
              <w:snapToGrid w:val="0"/>
              <w:jc w:val="center"/>
              <w:rPr>
                <w:rFonts w:ascii="仿宋_GB2312"/>
                <w:sz w:val="22"/>
              </w:rPr>
            </w:pPr>
            <w:r w:rsidRPr="00834417">
              <w:rPr>
                <w:rFonts w:ascii="仿宋_GB2312" w:hint="eastAsia"/>
                <w:sz w:val="22"/>
              </w:rPr>
              <w:t>70%-80%</w:t>
            </w:r>
          </w:p>
        </w:tc>
        <w:tc>
          <w:tcPr>
            <w:tcW w:w="1792" w:type="dxa"/>
            <w:tcBorders>
              <w:top w:val="single" w:sz="4" w:space="0" w:color="auto"/>
              <w:left w:val="single" w:sz="4" w:space="0" w:color="auto"/>
              <w:bottom w:val="single" w:sz="4" w:space="0" w:color="auto"/>
              <w:right w:val="single" w:sz="4" w:space="0" w:color="auto"/>
            </w:tcBorders>
            <w:vAlign w:val="center"/>
          </w:tcPr>
          <w:p w:rsidR="006D6215" w:rsidRPr="00834417" w:rsidRDefault="006D6215" w:rsidP="00834417">
            <w:pPr>
              <w:snapToGrid w:val="0"/>
              <w:jc w:val="center"/>
              <w:rPr>
                <w:rFonts w:ascii="仿宋_GB2312"/>
                <w:sz w:val="22"/>
              </w:rPr>
            </w:pPr>
            <w:r w:rsidRPr="00834417">
              <w:rPr>
                <w:rFonts w:ascii="仿宋_GB2312" w:hint="eastAsia"/>
                <w:sz w:val="22"/>
              </w:rPr>
              <w:t>科技金融类险</w:t>
            </w:r>
            <w:r w:rsidRPr="00834417">
              <w:rPr>
                <w:rFonts w:ascii="仿宋_GB2312" w:hint="eastAsia"/>
                <w:sz w:val="22"/>
              </w:rPr>
              <w:lastRenderedPageBreak/>
              <w:t>种</w:t>
            </w:r>
          </w:p>
        </w:tc>
        <w:tc>
          <w:tcPr>
            <w:tcW w:w="5910" w:type="dxa"/>
            <w:tcBorders>
              <w:top w:val="single" w:sz="4" w:space="0" w:color="auto"/>
              <w:left w:val="single" w:sz="4" w:space="0" w:color="auto"/>
              <w:bottom w:val="single" w:sz="4" w:space="0" w:color="auto"/>
              <w:right w:val="single" w:sz="4" w:space="0" w:color="auto"/>
            </w:tcBorders>
          </w:tcPr>
          <w:p w:rsidR="006D6215" w:rsidRPr="00834417" w:rsidRDefault="006D6215" w:rsidP="00834417">
            <w:pPr>
              <w:snapToGrid w:val="0"/>
              <w:rPr>
                <w:rFonts w:ascii="仿宋_GB2312"/>
                <w:sz w:val="22"/>
              </w:rPr>
            </w:pPr>
            <w:r w:rsidRPr="00834417">
              <w:rPr>
                <w:rFonts w:ascii="仿宋_GB2312" w:hint="eastAsia"/>
                <w:sz w:val="22"/>
              </w:rPr>
              <w:lastRenderedPageBreak/>
              <w:t>1.</w:t>
            </w:r>
            <w:r w:rsidRPr="00834417">
              <w:rPr>
                <w:rFonts w:ascii="仿宋_GB2312" w:hint="eastAsia"/>
                <w:sz w:val="22"/>
              </w:rPr>
              <w:t>高新技术企业项目投资损失保险条款</w:t>
            </w:r>
          </w:p>
          <w:p w:rsidR="006D6215" w:rsidRPr="00834417" w:rsidRDefault="006D6215" w:rsidP="00834417">
            <w:pPr>
              <w:snapToGrid w:val="0"/>
              <w:rPr>
                <w:rFonts w:ascii="仿宋_GB2312"/>
                <w:sz w:val="22"/>
              </w:rPr>
            </w:pPr>
            <w:r w:rsidRPr="00834417">
              <w:rPr>
                <w:rFonts w:ascii="仿宋_GB2312" w:hint="eastAsia"/>
                <w:sz w:val="22"/>
              </w:rPr>
              <w:lastRenderedPageBreak/>
              <w:t>2.</w:t>
            </w:r>
            <w:r w:rsidRPr="00834417">
              <w:rPr>
                <w:rFonts w:ascii="仿宋_GB2312" w:hint="eastAsia"/>
                <w:sz w:val="22"/>
              </w:rPr>
              <w:t>高新技术企业小额贷款保证保险</w:t>
            </w:r>
          </w:p>
        </w:tc>
      </w:tr>
    </w:tbl>
    <w:p w:rsidR="006D6215" w:rsidRDefault="006D6215" w:rsidP="006D6215">
      <w:pPr>
        <w:ind w:left="645"/>
        <w:rPr>
          <w:rFonts w:ascii="仿宋_GB2312"/>
          <w:b/>
          <w:sz w:val="36"/>
          <w:szCs w:val="28"/>
        </w:rPr>
      </w:pPr>
    </w:p>
    <w:p w:rsidR="006D6215" w:rsidRPr="00834417" w:rsidRDefault="006D6215" w:rsidP="006D6215">
      <w:pPr>
        <w:numPr>
          <w:ilvl w:val="0"/>
          <w:numId w:val="1"/>
        </w:numPr>
        <w:rPr>
          <w:rFonts w:ascii="仿宋_GB2312"/>
          <w:b/>
          <w:sz w:val="24"/>
        </w:rPr>
      </w:pPr>
      <w:r w:rsidRPr="00834417">
        <w:rPr>
          <w:rFonts w:ascii="仿宋_GB2312" w:hint="eastAsia"/>
          <w:b/>
          <w:sz w:val="24"/>
        </w:rPr>
        <w:t>科技保险补贴限额</w:t>
      </w:r>
    </w:p>
    <w:p w:rsidR="006D6215" w:rsidRPr="009C7705" w:rsidRDefault="006D6215" w:rsidP="006D6215">
      <w:pPr>
        <w:ind w:firstLineChars="230" w:firstLine="644"/>
        <w:rPr>
          <w:rFonts w:ascii="仿宋_GB2312"/>
          <w:sz w:val="28"/>
          <w:szCs w:val="28"/>
        </w:rPr>
      </w:pPr>
      <w:r w:rsidRPr="009C7705">
        <w:rPr>
          <w:rFonts w:ascii="仿宋_GB2312" w:hint="eastAsia"/>
          <w:sz w:val="28"/>
          <w:szCs w:val="28"/>
        </w:rPr>
        <w:t>近三年内立项各级重点科技项目的企业每年最高补贴不超过</w:t>
      </w:r>
      <w:r w:rsidRPr="009C7705">
        <w:rPr>
          <w:rFonts w:ascii="仿宋_GB2312" w:hint="eastAsia"/>
          <w:sz w:val="28"/>
          <w:szCs w:val="28"/>
        </w:rPr>
        <w:t>30</w:t>
      </w:r>
      <w:r w:rsidRPr="009C7705">
        <w:rPr>
          <w:rFonts w:ascii="仿宋_GB2312" w:hint="eastAsia"/>
          <w:sz w:val="28"/>
          <w:szCs w:val="28"/>
        </w:rPr>
        <w:t>万元，其他企业每年最高补贴额不超过</w:t>
      </w:r>
      <w:r w:rsidRPr="009C7705">
        <w:rPr>
          <w:rFonts w:ascii="仿宋_GB2312" w:hint="eastAsia"/>
          <w:sz w:val="28"/>
          <w:szCs w:val="28"/>
        </w:rPr>
        <w:t>15</w:t>
      </w:r>
      <w:r w:rsidRPr="009C7705">
        <w:rPr>
          <w:rFonts w:ascii="仿宋_GB2312" w:hint="eastAsia"/>
          <w:sz w:val="28"/>
          <w:szCs w:val="28"/>
        </w:rPr>
        <w:t>万元。（不包含出口信用保险补贴）</w:t>
      </w:r>
    </w:p>
    <w:p w:rsidR="006D6215" w:rsidRPr="009C7705" w:rsidRDefault="006D6215" w:rsidP="006D6215">
      <w:pPr>
        <w:tabs>
          <w:tab w:val="num" w:pos="720"/>
          <w:tab w:val="left" w:pos="900"/>
        </w:tabs>
        <w:ind w:firstLineChars="200" w:firstLine="560"/>
        <w:rPr>
          <w:rFonts w:ascii="仿宋_GB2312"/>
          <w:sz w:val="28"/>
          <w:szCs w:val="28"/>
        </w:rPr>
      </w:pPr>
      <w:r w:rsidRPr="009C7705">
        <w:rPr>
          <w:rFonts w:ascii="仿宋_GB2312" w:hint="eastAsia"/>
          <w:sz w:val="28"/>
          <w:szCs w:val="28"/>
        </w:rPr>
        <w:t>1.</w:t>
      </w:r>
      <w:r w:rsidRPr="009C7705">
        <w:rPr>
          <w:rFonts w:ascii="仿宋_GB2312" w:hint="eastAsia"/>
          <w:sz w:val="28"/>
          <w:szCs w:val="28"/>
        </w:rPr>
        <w:t>承担国家级科技项目的企业，每年申请科技保险补贴最高</w:t>
      </w:r>
      <w:r w:rsidRPr="009C7705">
        <w:rPr>
          <w:rFonts w:ascii="仿宋_GB2312" w:hint="eastAsia"/>
          <w:sz w:val="28"/>
          <w:szCs w:val="28"/>
        </w:rPr>
        <w:t>30</w:t>
      </w:r>
      <w:r w:rsidRPr="009C7705">
        <w:rPr>
          <w:rFonts w:ascii="仿宋_GB2312" w:hint="eastAsia"/>
          <w:sz w:val="28"/>
          <w:szCs w:val="28"/>
        </w:rPr>
        <w:t>万；</w:t>
      </w:r>
    </w:p>
    <w:p w:rsidR="006D6215" w:rsidRPr="009C7705" w:rsidRDefault="006D6215" w:rsidP="006D6215">
      <w:pPr>
        <w:tabs>
          <w:tab w:val="num" w:pos="720"/>
        </w:tabs>
        <w:ind w:firstLineChars="200" w:firstLine="560"/>
        <w:rPr>
          <w:rFonts w:ascii="仿宋_GB2312"/>
          <w:sz w:val="28"/>
          <w:szCs w:val="28"/>
        </w:rPr>
      </w:pPr>
      <w:r w:rsidRPr="009C7705">
        <w:rPr>
          <w:rFonts w:ascii="仿宋_GB2312" w:hint="eastAsia"/>
          <w:sz w:val="28"/>
          <w:szCs w:val="28"/>
        </w:rPr>
        <w:t>2.</w:t>
      </w:r>
      <w:r w:rsidRPr="009C7705">
        <w:rPr>
          <w:rFonts w:ascii="仿宋_GB2312" w:hint="eastAsia"/>
          <w:sz w:val="28"/>
          <w:szCs w:val="28"/>
        </w:rPr>
        <w:t>承担省级科技项目的企业，每年申请科技保险补贴最高</w:t>
      </w:r>
      <w:r w:rsidRPr="009C7705">
        <w:rPr>
          <w:rFonts w:ascii="仿宋_GB2312" w:hint="eastAsia"/>
          <w:sz w:val="28"/>
          <w:szCs w:val="28"/>
        </w:rPr>
        <w:t>25</w:t>
      </w:r>
      <w:r w:rsidRPr="009C7705">
        <w:rPr>
          <w:rFonts w:ascii="仿宋_GB2312" w:hint="eastAsia"/>
          <w:sz w:val="28"/>
          <w:szCs w:val="28"/>
        </w:rPr>
        <w:t>万；</w:t>
      </w:r>
    </w:p>
    <w:p w:rsidR="006D6215" w:rsidRPr="009C7705" w:rsidRDefault="006D6215" w:rsidP="006D6215">
      <w:pPr>
        <w:tabs>
          <w:tab w:val="num" w:pos="720"/>
        </w:tabs>
        <w:ind w:firstLineChars="200" w:firstLine="560"/>
        <w:rPr>
          <w:rFonts w:ascii="仿宋_GB2312"/>
          <w:sz w:val="28"/>
          <w:szCs w:val="28"/>
        </w:rPr>
      </w:pPr>
      <w:r w:rsidRPr="009C7705">
        <w:rPr>
          <w:rFonts w:ascii="仿宋_GB2312" w:hint="eastAsia"/>
          <w:sz w:val="28"/>
          <w:szCs w:val="28"/>
        </w:rPr>
        <w:t>3.</w:t>
      </w:r>
      <w:r w:rsidRPr="009C7705">
        <w:rPr>
          <w:rFonts w:ascii="仿宋_GB2312" w:hint="eastAsia"/>
          <w:sz w:val="28"/>
          <w:szCs w:val="28"/>
        </w:rPr>
        <w:t>承担市级科技项目的企业，每年申请科技保险补贴最高</w:t>
      </w:r>
      <w:r w:rsidRPr="009C7705">
        <w:rPr>
          <w:rFonts w:ascii="仿宋_GB2312" w:hint="eastAsia"/>
          <w:sz w:val="28"/>
          <w:szCs w:val="28"/>
        </w:rPr>
        <w:t>20</w:t>
      </w:r>
      <w:r w:rsidRPr="009C7705">
        <w:rPr>
          <w:rFonts w:ascii="仿宋_GB2312" w:hint="eastAsia"/>
          <w:sz w:val="28"/>
          <w:szCs w:val="28"/>
        </w:rPr>
        <w:t>万；</w:t>
      </w:r>
    </w:p>
    <w:p w:rsidR="006D6215" w:rsidRPr="009C7705" w:rsidRDefault="006D6215" w:rsidP="006D6215">
      <w:pPr>
        <w:tabs>
          <w:tab w:val="num" w:pos="720"/>
        </w:tabs>
        <w:ind w:firstLineChars="200" w:firstLine="560"/>
        <w:rPr>
          <w:rFonts w:ascii="仿宋_GB2312"/>
          <w:sz w:val="28"/>
          <w:szCs w:val="28"/>
        </w:rPr>
      </w:pPr>
      <w:r w:rsidRPr="009C7705">
        <w:rPr>
          <w:rFonts w:ascii="仿宋_GB2312" w:hint="eastAsia"/>
          <w:sz w:val="28"/>
          <w:szCs w:val="28"/>
        </w:rPr>
        <w:t>4.</w:t>
      </w:r>
      <w:r w:rsidRPr="009C7705">
        <w:rPr>
          <w:rFonts w:ascii="仿宋_GB2312" w:hint="eastAsia"/>
          <w:sz w:val="28"/>
          <w:szCs w:val="28"/>
        </w:rPr>
        <w:t>其他企业，每年最高补贴额不超过</w:t>
      </w:r>
      <w:r w:rsidRPr="009C7705">
        <w:rPr>
          <w:rFonts w:ascii="仿宋_GB2312" w:hint="eastAsia"/>
          <w:sz w:val="28"/>
          <w:szCs w:val="28"/>
        </w:rPr>
        <w:t>15</w:t>
      </w:r>
      <w:r w:rsidRPr="009C7705">
        <w:rPr>
          <w:rFonts w:ascii="仿宋_GB2312" w:hint="eastAsia"/>
          <w:sz w:val="28"/>
          <w:szCs w:val="28"/>
        </w:rPr>
        <w:t>万元。</w:t>
      </w:r>
    </w:p>
    <w:p w:rsidR="006D6215" w:rsidRDefault="006D6215" w:rsidP="006D6215">
      <w:pPr>
        <w:rPr>
          <w:rFonts w:ascii="仿宋_GB2312"/>
          <w:sz w:val="24"/>
        </w:rPr>
      </w:pPr>
    </w:p>
    <w:p w:rsidR="006D6215" w:rsidRDefault="006D6215" w:rsidP="006D6215">
      <w:pPr>
        <w:rPr>
          <w:rFonts w:ascii="仿宋_GB2312"/>
        </w:rPr>
      </w:pPr>
    </w:p>
    <w:p w:rsidR="00476DFB" w:rsidRDefault="00476DFB" w:rsidP="006D6215">
      <w:pPr>
        <w:rPr>
          <w:rFonts w:ascii="仿宋_GB2312"/>
        </w:rPr>
        <w:sectPr w:rsidR="00476DFB" w:rsidSect="00860BC6">
          <w:pgSz w:w="11906" w:h="16838"/>
          <w:pgMar w:top="1440" w:right="1800" w:bottom="1440" w:left="1800" w:header="851" w:footer="992" w:gutter="0"/>
          <w:cols w:space="425"/>
          <w:docGrid w:type="lines" w:linePitch="312"/>
        </w:sectPr>
      </w:pPr>
    </w:p>
    <w:p w:rsidR="009C363D" w:rsidRDefault="006D6215" w:rsidP="006D6215">
      <w:pPr>
        <w:rPr>
          <w:rFonts w:ascii="仿宋_GB2312" w:hAnsi="宋体"/>
        </w:rPr>
      </w:pPr>
      <w:r w:rsidRPr="00FC1AAA">
        <w:rPr>
          <w:rFonts w:ascii="仿宋_GB2312" w:hAnsi="宋体" w:hint="eastAsia"/>
          <w:sz w:val="28"/>
        </w:rPr>
        <w:lastRenderedPageBreak/>
        <w:t>附件</w:t>
      </w:r>
      <w:r w:rsidR="009C363D">
        <w:rPr>
          <w:rFonts w:ascii="仿宋_GB2312" w:hAnsi="宋体" w:hint="eastAsia"/>
          <w:sz w:val="28"/>
        </w:rPr>
        <w:t>二</w:t>
      </w:r>
      <w:r w:rsidRPr="00FC1AAA">
        <w:rPr>
          <w:rFonts w:ascii="仿宋_GB2312" w:hAnsi="宋体" w:hint="eastAsia"/>
          <w:sz w:val="28"/>
        </w:rPr>
        <w:t xml:space="preserve">  </w:t>
      </w:r>
      <w:r>
        <w:rPr>
          <w:rFonts w:ascii="仿宋_GB2312" w:hAnsi="宋体" w:hint="eastAsia"/>
        </w:rPr>
        <w:t xml:space="preserve">  </w:t>
      </w:r>
      <w:r w:rsidR="00982DC8">
        <w:rPr>
          <w:rFonts w:ascii="仿宋_GB2312" w:hAnsi="宋体" w:hint="eastAsia"/>
        </w:rPr>
        <w:t xml:space="preserve">                </w:t>
      </w:r>
      <w:r w:rsidR="004117DB">
        <w:rPr>
          <w:rFonts w:ascii="仿宋_GB2312" w:hAnsi="宋体" w:hint="eastAsia"/>
        </w:rPr>
        <w:t xml:space="preserve">  </w:t>
      </w:r>
      <w:r w:rsidR="00492D3C">
        <w:rPr>
          <w:rFonts w:ascii="仿宋_GB2312" w:hAnsi="宋体" w:hint="eastAsia"/>
        </w:rPr>
        <w:t xml:space="preserve">    </w:t>
      </w:r>
    </w:p>
    <w:p w:rsidR="006D6215" w:rsidRDefault="00492D3C" w:rsidP="009C363D">
      <w:pPr>
        <w:ind w:firstLineChars="1700" w:firstLine="3570"/>
        <w:rPr>
          <w:rFonts w:ascii="仿宋_GB2312"/>
        </w:rPr>
      </w:pPr>
      <w:r>
        <w:rPr>
          <w:rFonts w:ascii="仿宋_GB2312" w:hAnsi="宋体" w:hint="eastAsia"/>
        </w:rPr>
        <w:t xml:space="preserve"> </w:t>
      </w:r>
      <w:r w:rsidR="006D6215" w:rsidRPr="00831C0D">
        <w:rPr>
          <w:rFonts w:hint="eastAsia"/>
          <w:b/>
          <w:sz w:val="36"/>
          <w:szCs w:val="36"/>
        </w:rPr>
        <w:t>苏州高新区科技保险保费补贴申请表</w:t>
      </w:r>
      <w:r w:rsidR="004117DB">
        <w:rPr>
          <w:rFonts w:hint="eastAsia"/>
          <w:b/>
          <w:sz w:val="36"/>
          <w:szCs w:val="36"/>
        </w:rPr>
        <w:t xml:space="preserve">           </w:t>
      </w:r>
    </w:p>
    <w:tbl>
      <w:tblPr>
        <w:tblStyle w:val="a7"/>
        <w:tblW w:w="14715" w:type="dxa"/>
        <w:jc w:val="center"/>
        <w:tblInd w:w="-72" w:type="dxa"/>
        <w:tblLook w:val="01E0" w:firstRow="1" w:lastRow="1" w:firstColumn="1" w:lastColumn="1" w:noHBand="0" w:noVBand="0"/>
      </w:tblPr>
      <w:tblGrid>
        <w:gridCol w:w="2114"/>
        <w:gridCol w:w="368"/>
        <w:gridCol w:w="3724"/>
        <w:gridCol w:w="1164"/>
        <w:gridCol w:w="441"/>
        <w:gridCol w:w="1698"/>
        <w:gridCol w:w="386"/>
        <w:gridCol w:w="1618"/>
        <w:gridCol w:w="1171"/>
        <w:gridCol w:w="2031"/>
      </w:tblGrid>
      <w:tr w:rsidR="00982DC8" w:rsidRPr="006D6215" w:rsidTr="0016227F">
        <w:trPr>
          <w:trHeight w:val="371"/>
          <w:jc w:val="center"/>
        </w:trPr>
        <w:tc>
          <w:tcPr>
            <w:tcW w:w="14715" w:type="dxa"/>
            <w:gridSpan w:val="10"/>
            <w:tcBorders>
              <w:top w:val="single" w:sz="4" w:space="0" w:color="auto"/>
              <w:left w:val="single" w:sz="4" w:space="0" w:color="auto"/>
              <w:bottom w:val="single" w:sz="4" w:space="0" w:color="auto"/>
              <w:right w:val="single" w:sz="4" w:space="0" w:color="auto"/>
            </w:tcBorders>
            <w:vAlign w:val="center"/>
          </w:tcPr>
          <w:p w:rsidR="00982DC8" w:rsidRPr="006D6215" w:rsidRDefault="00982DC8" w:rsidP="006D6215">
            <w:pPr>
              <w:ind w:firstLine="480"/>
              <w:jc w:val="center"/>
              <w:rPr>
                <w:rFonts w:ascii="仿宋_GB2312" w:hAnsi="宋体"/>
                <w:b/>
                <w:sz w:val="24"/>
              </w:rPr>
            </w:pPr>
            <w:r w:rsidRPr="006D6215">
              <w:rPr>
                <w:rFonts w:ascii="仿宋_GB2312" w:hAnsi="宋体" w:hint="eastAsia"/>
                <w:b/>
                <w:sz w:val="24"/>
              </w:rPr>
              <w:t>单位基本情况</w:t>
            </w:r>
          </w:p>
        </w:tc>
      </w:tr>
      <w:tr w:rsidR="00982DC8" w:rsidTr="0016227F">
        <w:trPr>
          <w:trHeight w:val="260"/>
          <w:jc w:val="center"/>
        </w:trPr>
        <w:tc>
          <w:tcPr>
            <w:tcW w:w="2114" w:type="dxa"/>
            <w:tcBorders>
              <w:top w:val="single" w:sz="4" w:space="0" w:color="auto"/>
              <w:left w:val="single" w:sz="4" w:space="0" w:color="auto"/>
              <w:bottom w:val="single" w:sz="4" w:space="0" w:color="auto"/>
              <w:right w:val="single" w:sz="4" w:space="0" w:color="auto"/>
            </w:tcBorders>
          </w:tcPr>
          <w:p w:rsidR="00982DC8" w:rsidRPr="002543B5" w:rsidRDefault="00982DC8" w:rsidP="00185B77">
            <w:pPr>
              <w:rPr>
                <w:rFonts w:ascii="仿宋_GB2312" w:hAnsi="宋体"/>
                <w:sz w:val="24"/>
              </w:rPr>
            </w:pPr>
            <w:r w:rsidRPr="002543B5">
              <w:rPr>
                <w:rFonts w:ascii="仿宋_GB2312" w:hAnsi="宋体" w:hint="eastAsia"/>
                <w:sz w:val="24"/>
              </w:rPr>
              <w:t>单位名称（盖章）</w:t>
            </w:r>
          </w:p>
        </w:tc>
        <w:tc>
          <w:tcPr>
            <w:tcW w:w="12601" w:type="dxa"/>
            <w:gridSpan w:val="9"/>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r>
      <w:tr w:rsidR="00982DC8" w:rsidTr="0016227F">
        <w:trPr>
          <w:trHeight w:val="298"/>
          <w:jc w:val="center"/>
        </w:trPr>
        <w:tc>
          <w:tcPr>
            <w:tcW w:w="2114" w:type="dxa"/>
            <w:tcBorders>
              <w:top w:val="single" w:sz="4" w:space="0" w:color="auto"/>
              <w:left w:val="single" w:sz="4" w:space="0" w:color="auto"/>
              <w:bottom w:val="single" w:sz="4" w:space="0" w:color="auto"/>
              <w:right w:val="single" w:sz="4" w:space="0" w:color="auto"/>
            </w:tcBorders>
          </w:tcPr>
          <w:p w:rsidR="00982DC8" w:rsidRPr="002543B5" w:rsidRDefault="00982DC8" w:rsidP="00185B77">
            <w:pPr>
              <w:rPr>
                <w:rFonts w:ascii="仿宋_GB2312" w:hAnsi="宋体"/>
                <w:sz w:val="24"/>
              </w:rPr>
            </w:pPr>
            <w:r w:rsidRPr="002543B5">
              <w:rPr>
                <w:rFonts w:ascii="仿宋_GB2312" w:hAnsi="宋体" w:hint="eastAsia"/>
                <w:sz w:val="24"/>
              </w:rPr>
              <w:t>地址</w:t>
            </w:r>
          </w:p>
        </w:tc>
        <w:tc>
          <w:tcPr>
            <w:tcW w:w="12601" w:type="dxa"/>
            <w:gridSpan w:val="9"/>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r>
      <w:tr w:rsidR="00982DC8" w:rsidTr="0016227F">
        <w:trPr>
          <w:trHeight w:val="298"/>
          <w:jc w:val="center"/>
        </w:trPr>
        <w:tc>
          <w:tcPr>
            <w:tcW w:w="2114" w:type="dxa"/>
            <w:tcBorders>
              <w:top w:val="single" w:sz="4" w:space="0" w:color="auto"/>
              <w:left w:val="single" w:sz="4" w:space="0" w:color="auto"/>
              <w:bottom w:val="single" w:sz="4" w:space="0" w:color="auto"/>
              <w:right w:val="single" w:sz="4" w:space="0" w:color="auto"/>
            </w:tcBorders>
          </w:tcPr>
          <w:p w:rsidR="00982DC8" w:rsidRPr="002543B5" w:rsidRDefault="00982DC8" w:rsidP="00185B77">
            <w:pPr>
              <w:rPr>
                <w:rFonts w:ascii="仿宋_GB2312" w:hAnsi="宋体"/>
                <w:sz w:val="24"/>
              </w:rPr>
            </w:pPr>
            <w:r w:rsidRPr="002543B5">
              <w:rPr>
                <w:rFonts w:ascii="仿宋_GB2312" w:hAnsi="宋体" w:hint="eastAsia"/>
                <w:sz w:val="24"/>
              </w:rPr>
              <w:t>联系人</w:t>
            </w:r>
          </w:p>
        </w:tc>
        <w:tc>
          <w:tcPr>
            <w:tcW w:w="5256" w:type="dxa"/>
            <w:gridSpan w:val="3"/>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c>
          <w:tcPr>
            <w:tcW w:w="2525" w:type="dxa"/>
            <w:gridSpan w:val="3"/>
            <w:tcBorders>
              <w:top w:val="single" w:sz="4" w:space="0" w:color="auto"/>
              <w:left w:val="single" w:sz="4" w:space="0" w:color="auto"/>
              <w:bottom w:val="single" w:sz="4" w:space="0" w:color="auto"/>
              <w:right w:val="single" w:sz="4" w:space="0" w:color="auto"/>
            </w:tcBorders>
          </w:tcPr>
          <w:p w:rsidR="00982DC8" w:rsidRPr="000D5A99" w:rsidRDefault="00982DC8" w:rsidP="00185B77">
            <w:pPr>
              <w:rPr>
                <w:rFonts w:ascii="仿宋_GB2312" w:hAnsi="宋体"/>
                <w:sz w:val="24"/>
              </w:rPr>
            </w:pPr>
            <w:r w:rsidRPr="000D5A99">
              <w:rPr>
                <w:rFonts w:ascii="仿宋_GB2312" w:hAnsi="宋体" w:hint="eastAsia"/>
                <w:sz w:val="24"/>
              </w:rPr>
              <w:t>邮箱</w:t>
            </w:r>
          </w:p>
        </w:tc>
        <w:tc>
          <w:tcPr>
            <w:tcW w:w="4820" w:type="dxa"/>
            <w:gridSpan w:val="3"/>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r>
      <w:tr w:rsidR="00982DC8" w:rsidTr="0016227F">
        <w:trPr>
          <w:trHeight w:val="286"/>
          <w:jc w:val="center"/>
        </w:trPr>
        <w:tc>
          <w:tcPr>
            <w:tcW w:w="2114" w:type="dxa"/>
            <w:tcBorders>
              <w:top w:val="single" w:sz="4" w:space="0" w:color="auto"/>
              <w:left w:val="single" w:sz="4" w:space="0" w:color="auto"/>
              <w:bottom w:val="single" w:sz="4" w:space="0" w:color="auto"/>
              <w:right w:val="single" w:sz="4" w:space="0" w:color="auto"/>
            </w:tcBorders>
          </w:tcPr>
          <w:p w:rsidR="00982DC8" w:rsidRPr="002543B5" w:rsidRDefault="00982DC8" w:rsidP="00185B77">
            <w:pPr>
              <w:rPr>
                <w:rFonts w:ascii="仿宋_GB2312" w:hAnsi="宋体"/>
                <w:sz w:val="24"/>
              </w:rPr>
            </w:pPr>
            <w:r w:rsidRPr="002543B5">
              <w:rPr>
                <w:rFonts w:ascii="仿宋_GB2312" w:hAnsi="宋体" w:hint="eastAsia"/>
                <w:sz w:val="24"/>
              </w:rPr>
              <w:t>单位电话</w:t>
            </w:r>
          </w:p>
        </w:tc>
        <w:tc>
          <w:tcPr>
            <w:tcW w:w="5256" w:type="dxa"/>
            <w:gridSpan w:val="3"/>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c>
          <w:tcPr>
            <w:tcW w:w="2525" w:type="dxa"/>
            <w:gridSpan w:val="3"/>
            <w:tcBorders>
              <w:top w:val="single" w:sz="4" w:space="0" w:color="auto"/>
              <w:left w:val="single" w:sz="4" w:space="0" w:color="auto"/>
              <w:bottom w:val="single" w:sz="4" w:space="0" w:color="auto"/>
              <w:right w:val="single" w:sz="4" w:space="0" w:color="auto"/>
            </w:tcBorders>
          </w:tcPr>
          <w:p w:rsidR="00982DC8" w:rsidRPr="000D5A99" w:rsidRDefault="00982DC8" w:rsidP="00185B77">
            <w:pPr>
              <w:rPr>
                <w:rFonts w:ascii="仿宋_GB2312" w:hAnsi="宋体"/>
                <w:sz w:val="24"/>
              </w:rPr>
            </w:pPr>
            <w:r w:rsidRPr="000D5A99">
              <w:rPr>
                <w:rFonts w:ascii="仿宋_GB2312" w:hAnsi="宋体" w:hint="eastAsia"/>
                <w:sz w:val="24"/>
              </w:rPr>
              <w:t>手机</w:t>
            </w:r>
          </w:p>
        </w:tc>
        <w:tc>
          <w:tcPr>
            <w:tcW w:w="4820" w:type="dxa"/>
            <w:gridSpan w:val="3"/>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r>
      <w:tr w:rsidR="00982DC8" w:rsidTr="0016227F">
        <w:trPr>
          <w:trHeight w:val="298"/>
          <w:jc w:val="center"/>
        </w:trPr>
        <w:tc>
          <w:tcPr>
            <w:tcW w:w="2114" w:type="dxa"/>
            <w:tcBorders>
              <w:top w:val="single" w:sz="4" w:space="0" w:color="auto"/>
              <w:left w:val="single" w:sz="4" w:space="0" w:color="auto"/>
              <w:bottom w:val="single" w:sz="4" w:space="0" w:color="auto"/>
              <w:right w:val="single" w:sz="4" w:space="0" w:color="auto"/>
            </w:tcBorders>
          </w:tcPr>
          <w:p w:rsidR="00982DC8" w:rsidRPr="002543B5" w:rsidRDefault="00982DC8" w:rsidP="00185B77">
            <w:pPr>
              <w:rPr>
                <w:rFonts w:ascii="仿宋_GB2312" w:hAnsi="宋体"/>
                <w:sz w:val="24"/>
              </w:rPr>
            </w:pPr>
            <w:r w:rsidRPr="002543B5">
              <w:rPr>
                <w:rFonts w:ascii="仿宋_GB2312" w:hAnsi="宋体" w:hint="eastAsia"/>
                <w:sz w:val="24"/>
              </w:rPr>
              <w:t>所属行业</w:t>
            </w:r>
          </w:p>
        </w:tc>
        <w:tc>
          <w:tcPr>
            <w:tcW w:w="5256" w:type="dxa"/>
            <w:gridSpan w:val="3"/>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c>
          <w:tcPr>
            <w:tcW w:w="2525" w:type="dxa"/>
            <w:gridSpan w:val="3"/>
            <w:tcBorders>
              <w:top w:val="single" w:sz="4" w:space="0" w:color="auto"/>
              <w:left w:val="single" w:sz="4" w:space="0" w:color="auto"/>
              <w:bottom w:val="single" w:sz="4" w:space="0" w:color="auto"/>
              <w:right w:val="single" w:sz="4" w:space="0" w:color="auto"/>
            </w:tcBorders>
          </w:tcPr>
          <w:p w:rsidR="00982DC8" w:rsidRPr="000D5A99" w:rsidRDefault="00982DC8" w:rsidP="00185B77">
            <w:pPr>
              <w:rPr>
                <w:rFonts w:ascii="仿宋_GB2312" w:hAnsi="宋体"/>
                <w:sz w:val="24"/>
              </w:rPr>
            </w:pPr>
            <w:r w:rsidRPr="000D5A99">
              <w:rPr>
                <w:rFonts w:ascii="仿宋_GB2312" w:hAnsi="宋体" w:hint="eastAsia"/>
                <w:sz w:val="24"/>
              </w:rPr>
              <w:t>资产总额</w:t>
            </w:r>
          </w:p>
        </w:tc>
        <w:tc>
          <w:tcPr>
            <w:tcW w:w="4820" w:type="dxa"/>
            <w:gridSpan w:val="3"/>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r>
      <w:tr w:rsidR="00982DC8" w:rsidTr="0016227F">
        <w:trPr>
          <w:trHeight w:val="286"/>
          <w:jc w:val="center"/>
        </w:trPr>
        <w:tc>
          <w:tcPr>
            <w:tcW w:w="2114" w:type="dxa"/>
            <w:tcBorders>
              <w:top w:val="single" w:sz="4" w:space="0" w:color="auto"/>
              <w:left w:val="single" w:sz="4" w:space="0" w:color="auto"/>
              <w:bottom w:val="single" w:sz="4" w:space="0" w:color="auto"/>
              <w:right w:val="single" w:sz="4" w:space="0" w:color="auto"/>
            </w:tcBorders>
          </w:tcPr>
          <w:p w:rsidR="00982DC8" w:rsidRPr="002543B5" w:rsidRDefault="00982DC8" w:rsidP="00185B77">
            <w:pPr>
              <w:rPr>
                <w:rFonts w:ascii="仿宋_GB2312" w:hAnsi="宋体"/>
                <w:sz w:val="24"/>
              </w:rPr>
            </w:pPr>
            <w:r w:rsidRPr="002543B5">
              <w:rPr>
                <w:rFonts w:ascii="仿宋_GB2312" w:hAnsi="宋体" w:hint="eastAsia"/>
                <w:sz w:val="24"/>
              </w:rPr>
              <w:t>年销售收入</w:t>
            </w:r>
          </w:p>
        </w:tc>
        <w:tc>
          <w:tcPr>
            <w:tcW w:w="5256" w:type="dxa"/>
            <w:gridSpan w:val="3"/>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c>
          <w:tcPr>
            <w:tcW w:w="2525" w:type="dxa"/>
            <w:gridSpan w:val="3"/>
            <w:tcBorders>
              <w:top w:val="single" w:sz="4" w:space="0" w:color="auto"/>
              <w:left w:val="single" w:sz="4" w:space="0" w:color="auto"/>
              <w:bottom w:val="single" w:sz="4" w:space="0" w:color="auto"/>
              <w:right w:val="single" w:sz="4" w:space="0" w:color="auto"/>
            </w:tcBorders>
          </w:tcPr>
          <w:p w:rsidR="00982DC8" w:rsidRPr="000D5A99" w:rsidRDefault="00982DC8" w:rsidP="00185B77">
            <w:pPr>
              <w:rPr>
                <w:rFonts w:ascii="仿宋_GB2312" w:hAnsi="宋体"/>
                <w:sz w:val="24"/>
              </w:rPr>
            </w:pPr>
            <w:r w:rsidRPr="000D5A99">
              <w:rPr>
                <w:rFonts w:ascii="仿宋_GB2312" w:hAnsi="宋体" w:hint="eastAsia"/>
                <w:sz w:val="24"/>
              </w:rPr>
              <w:t>固定资产总额</w:t>
            </w:r>
          </w:p>
        </w:tc>
        <w:tc>
          <w:tcPr>
            <w:tcW w:w="4820" w:type="dxa"/>
            <w:gridSpan w:val="3"/>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r>
      <w:tr w:rsidR="00982DC8" w:rsidTr="0016227F">
        <w:trPr>
          <w:trHeight w:val="298"/>
          <w:jc w:val="center"/>
        </w:trPr>
        <w:tc>
          <w:tcPr>
            <w:tcW w:w="2114" w:type="dxa"/>
            <w:tcBorders>
              <w:top w:val="single" w:sz="4" w:space="0" w:color="auto"/>
              <w:left w:val="single" w:sz="4" w:space="0" w:color="auto"/>
              <w:bottom w:val="single" w:sz="4" w:space="0" w:color="auto"/>
              <w:right w:val="single" w:sz="4" w:space="0" w:color="auto"/>
            </w:tcBorders>
          </w:tcPr>
          <w:p w:rsidR="00982DC8" w:rsidRPr="002543B5" w:rsidRDefault="00982DC8" w:rsidP="00185B77">
            <w:pPr>
              <w:rPr>
                <w:rFonts w:ascii="仿宋_GB2312" w:hAnsi="宋体"/>
                <w:sz w:val="24"/>
              </w:rPr>
            </w:pPr>
            <w:r w:rsidRPr="002543B5">
              <w:rPr>
                <w:rFonts w:ascii="仿宋_GB2312" w:hAnsi="宋体" w:hint="eastAsia"/>
                <w:sz w:val="24"/>
              </w:rPr>
              <w:t>利税</w:t>
            </w:r>
          </w:p>
        </w:tc>
        <w:tc>
          <w:tcPr>
            <w:tcW w:w="5256" w:type="dxa"/>
            <w:gridSpan w:val="3"/>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c>
          <w:tcPr>
            <w:tcW w:w="2525" w:type="dxa"/>
            <w:gridSpan w:val="3"/>
            <w:tcBorders>
              <w:top w:val="single" w:sz="4" w:space="0" w:color="auto"/>
              <w:left w:val="single" w:sz="4" w:space="0" w:color="auto"/>
              <w:bottom w:val="single" w:sz="4" w:space="0" w:color="auto"/>
              <w:right w:val="single" w:sz="4" w:space="0" w:color="auto"/>
            </w:tcBorders>
          </w:tcPr>
          <w:p w:rsidR="00982DC8" w:rsidRPr="000D5A99" w:rsidRDefault="00982DC8" w:rsidP="00185B77">
            <w:pPr>
              <w:rPr>
                <w:rFonts w:ascii="仿宋_GB2312" w:hAnsi="宋体"/>
                <w:sz w:val="24"/>
              </w:rPr>
            </w:pPr>
            <w:r w:rsidRPr="000D5A99">
              <w:rPr>
                <w:rFonts w:ascii="仿宋_GB2312" w:hAnsi="宋体" w:hint="eastAsia"/>
                <w:sz w:val="24"/>
              </w:rPr>
              <w:t>研发设备总额</w:t>
            </w:r>
          </w:p>
        </w:tc>
        <w:tc>
          <w:tcPr>
            <w:tcW w:w="4820" w:type="dxa"/>
            <w:gridSpan w:val="3"/>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r>
      <w:tr w:rsidR="00982DC8" w:rsidTr="0016227F">
        <w:trPr>
          <w:trHeight w:val="298"/>
          <w:jc w:val="center"/>
        </w:trPr>
        <w:tc>
          <w:tcPr>
            <w:tcW w:w="2114" w:type="dxa"/>
            <w:tcBorders>
              <w:top w:val="single" w:sz="4" w:space="0" w:color="auto"/>
              <w:left w:val="single" w:sz="4" w:space="0" w:color="auto"/>
              <w:bottom w:val="single" w:sz="4" w:space="0" w:color="auto"/>
              <w:right w:val="single" w:sz="4" w:space="0" w:color="auto"/>
            </w:tcBorders>
          </w:tcPr>
          <w:p w:rsidR="00982DC8" w:rsidRPr="002543B5" w:rsidRDefault="00982DC8" w:rsidP="00185B77">
            <w:pPr>
              <w:rPr>
                <w:rFonts w:ascii="仿宋_GB2312" w:hAnsi="宋体"/>
                <w:sz w:val="24"/>
              </w:rPr>
            </w:pPr>
            <w:r w:rsidRPr="002543B5">
              <w:rPr>
                <w:rFonts w:ascii="仿宋_GB2312" w:hAnsi="宋体" w:hint="eastAsia"/>
                <w:sz w:val="24"/>
              </w:rPr>
              <w:t>年研发经费</w:t>
            </w:r>
          </w:p>
        </w:tc>
        <w:tc>
          <w:tcPr>
            <w:tcW w:w="5256" w:type="dxa"/>
            <w:gridSpan w:val="3"/>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c>
          <w:tcPr>
            <w:tcW w:w="2525" w:type="dxa"/>
            <w:gridSpan w:val="3"/>
            <w:tcBorders>
              <w:top w:val="single" w:sz="4" w:space="0" w:color="auto"/>
              <w:left w:val="single" w:sz="4" w:space="0" w:color="auto"/>
              <w:bottom w:val="single" w:sz="4" w:space="0" w:color="auto"/>
              <w:right w:val="single" w:sz="4" w:space="0" w:color="auto"/>
            </w:tcBorders>
          </w:tcPr>
          <w:p w:rsidR="00982DC8" w:rsidRPr="000D5A99" w:rsidRDefault="00982DC8" w:rsidP="00185B77">
            <w:pPr>
              <w:rPr>
                <w:rFonts w:ascii="仿宋_GB2312" w:hAnsi="宋体"/>
                <w:sz w:val="24"/>
              </w:rPr>
            </w:pPr>
            <w:r w:rsidRPr="000D5A99">
              <w:rPr>
                <w:rFonts w:ascii="仿宋_GB2312" w:hAnsi="宋体" w:hint="eastAsia"/>
                <w:sz w:val="24"/>
              </w:rPr>
              <w:t>研发人员数</w:t>
            </w:r>
          </w:p>
        </w:tc>
        <w:tc>
          <w:tcPr>
            <w:tcW w:w="4820" w:type="dxa"/>
            <w:gridSpan w:val="3"/>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r>
      <w:tr w:rsidR="00982DC8" w:rsidTr="0016227F">
        <w:trPr>
          <w:trHeight w:val="584"/>
          <w:jc w:val="center"/>
        </w:trPr>
        <w:tc>
          <w:tcPr>
            <w:tcW w:w="2114" w:type="dxa"/>
            <w:tcBorders>
              <w:top w:val="single" w:sz="4" w:space="0" w:color="auto"/>
              <w:left w:val="single" w:sz="4" w:space="0" w:color="auto"/>
              <w:bottom w:val="single" w:sz="4" w:space="0" w:color="auto"/>
              <w:right w:val="single" w:sz="4" w:space="0" w:color="auto"/>
            </w:tcBorders>
            <w:vAlign w:val="center"/>
          </w:tcPr>
          <w:p w:rsidR="00982DC8" w:rsidRPr="002543B5" w:rsidRDefault="00982DC8" w:rsidP="00185B77">
            <w:pPr>
              <w:rPr>
                <w:rFonts w:ascii="仿宋_GB2312" w:hAnsi="宋体"/>
                <w:sz w:val="24"/>
              </w:rPr>
            </w:pPr>
            <w:r w:rsidRPr="002543B5">
              <w:rPr>
                <w:rFonts w:ascii="仿宋_GB2312" w:hAnsi="宋体" w:hint="eastAsia"/>
                <w:sz w:val="24"/>
              </w:rPr>
              <w:t>科技项目</w:t>
            </w:r>
          </w:p>
          <w:p w:rsidR="00982DC8" w:rsidRPr="002543B5" w:rsidRDefault="00982DC8" w:rsidP="00185B77">
            <w:pPr>
              <w:rPr>
                <w:rFonts w:ascii="仿宋_GB2312" w:hAnsi="宋体"/>
                <w:sz w:val="24"/>
              </w:rPr>
            </w:pPr>
            <w:r w:rsidRPr="002543B5">
              <w:rPr>
                <w:rFonts w:ascii="仿宋_GB2312" w:hAnsi="宋体" w:hint="eastAsia"/>
                <w:sz w:val="24"/>
              </w:rPr>
              <w:t>承担情况</w:t>
            </w:r>
          </w:p>
        </w:tc>
        <w:tc>
          <w:tcPr>
            <w:tcW w:w="12601" w:type="dxa"/>
            <w:gridSpan w:val="9"/>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p w:rsidR="00982DC8" w:rsidRPr="00F62835" w:rsidRDefault="00982DC8" w:rsidP="00185B77">
            <w:pPr>
              <w:ind w:firstLine="480"/>
              <w:rPr>
                <w:rFonts w:ascii="宋体" w:hAnsi="宋体"/>
                <w:sz w:val="24"/>
              </w:rPr>
            </w:pPr>
          </w:p>
        </w:tc>
      </w:tr>
      <w:tr w:rsidR="00982DC8" w:rsidRPr="006D6215" w:rsidTr="0016227F">
        <w:trPr>
          <w:trHeight w:val="298"/>
          <w:jc w:val="center"/>
        </w:trPr>
        <w:tc>
          <w:tcPr>
            <w:tcW w:w="14715" w:type="dxa"/>
            <w:gridSpan w:val="10"/>
            <w:tcBorders>
              <w:top w:val="single" w:sz="4" w:space="0" w:color="auto"/>
              <w:left w:val="single" w:sz="4" w:space="0" w:color="auto"/>
              <w:bottom w:val="single" w:sz="4" w:space="0" w:color="auto"/>
              <w:right w:val="single" w:sz="4" w:space="0" w:color="auto"/>
            </w:tcBorders>
          </w:tcPr>
          <w:p w:rsidR="00982DC8" w:rsidRPr="006D6215" w:rsidRDefault="00982DC8" w:rsidP="00185B77">
            <w:pPr>
              <w:ind w:firstLine="480"/>
              <w:jc w:val="center"/>
              <w:rPr>
                <w:rFonts w:ascii="仿宋_GB2312" w:hAnsi="宋体"/>
                <w:b/>
                <w:sz w:val="24"/>
              </w:rPr>
            </w:pPr>
            <w:r w:rsidRPr="006D6215">
              <w:rPr>
                <w:rFonts w:ascii="仿宋_GB2312" w:hAnsi="宋体" w:hint="eastAsia"/>
                <w:b/>
                <w:sz w:val="24"/>
              </w:rPr>
              <w:t>科技保险明细</w:t>
            </w:r>
          </w:p>
        </w:tc>
      </w:tr>
      <w:tr w:rsidR="00982DC8" w:rsidTr="0016227F">
        <w:trPr>
          <w:trHeight w:val="298"/>
          <w:jc w:val="center"/>
        </w:trPr>
        <w:tc>
          <w:tcPr>
            <w:tcW w:w="2114" w:type="dxa"/>
            <w:tcBorders>
              <w:top w:val="single" w:sz="4" w:space="0" w:color="auto"/>
              <w:left w:val="single" w:sz="4" w:space="0" w:color="auto"/>
              <w:bottom w:val="single" w:sz="4" w:space="0" w:color="auto"/>
              <w:right w:val="single" w:sz="4" w:space="0" w:color="auto"/>
            </w:tcBorders>
          </w:tcPr>
          <w:p w:rsidR="00982DC8" w:rsidRPr="002543B5" w:rsidRDefault="00982DC8" w:rsidP="00185B77">
            <w:pPr>
              <w:rPr>
                <w:rFonts w:ascii="仿宋_GB2312" w:hAnsi="宋体"/>
                <w:sz w:val="24"/>
              </w:rPr>
            </w:pPr>
            <w:r w:rsidRPr="002543B5">
              <w:rPr>
                <w:rFonts w:ascii="仿宋_GB2312" w:hAnsi="宋体" w:hint="eastAsia"/>
                <w:sz w:val="24"/>
              </w:rPr>
              <w:t>承保机构</w:t>
            </w:r>
          </w:p>
        </w:tc>
        <w:tc>
          <w:tcPr>
            <w:tcW w:w="12601" w:type="dxa"/>
            <w:gridSpan w:val="9"/>
            <w:tcBorders>
              <w:top w:val="single" w:sz="4" w:space="0" w:color="auto"/>
              <w:left w:val="single" w:sz="4" w:space="0" w:color="auto"/>
              <w:bottom w:val="single" w:sz="4" w:space="0" w:color="auto"/>
              <w:right w:val="single" w:sz="4" w:space="0" w:color="auto"/>
            </w:tcBorders>
          </w:tcPr>
          <w:p w:rsidR="00982DC8" w:rsidRPr="00F62835" w:rsidRDefault="00982DC8" w:rsidP="00185B77">
            <w:pPr>
              <w:ind w:firstLine="480"/>
              <w:rPr>
                <w:rFonts w:ascii="宋体" w:hAnsi="宋体"/>
                <w:sz w:val="24"/>
              </w:rPr>
            </w:pPr>
          </w:p>
        </w:tc>
      </w:tr>
      <w:tr w:rsidR="006D6215" w:rsidTr="0016227F">
        <w:trPr>
          <w:trHeight w:val="276"/>
          <w:jc w:val="center"/>
        </w:trPr>
        <w:tc>
          <w:tcPr>
            <w:tcW w:w="2482" w:type="dxa"/>
            <w:gridSpan w:val="2"/>
            <w:tcBorders>
              <w:top w:val="single" w:sz="4" w:space="0" w:color="auto"/>
              <w:left w:val="single" w:sz="4" w:space="0" w:color="auto"/>
              <w:bottom w:val="single" w:sz="4" w:space="0" w:color="auto"/>
              <w:right w:val="single" w:sz="4" w:space="0" w:color="auto"/>
            </w:tcBorders>
          </w:tcPr>
          <w:p w:rsidR="006D6215" w:rsidRPr="002543B5" w:rsidRDefault="006D6215" w:rsidP="00185B77">
            <w:pPr>
              <w:jc w:val="center"/>
              <w:rPr>
                <w:rFonts w:ascii="仿宋_GB2312" w:hAnsi="宋体"/>
                <w:sz w:val="24"/>
              </w:rPr>
            </w:pPr>
            <w:r w:rsidRPr="002543B5">
              <w:rPr>
                <w:rFonts w:ascii="仿宋_GB2312" w:hAnsi="宋体" w:hint="eastAsia"/>
                <w:sz w:val="24"/>
              </w:rPr>
              <w:t>险种类别</w:t>
            </w:r>
          </w:p>
        </w:tc>
        <w:tc>
          <w:tcPr>
            <w:tcW w:w="3724" w:type="dxa"/>
            <w:tcBorders>
              <w:top w:val="single" w:sz="4" w:space="0" w:color="auto"/>
              <w:left w:val="single" w:sz="4" w:space="0" w:color="auto"/>
              <w:bottom w:val="single" w:sz="4" w:space="0" w:color="auto"/>
              <w:right w:val="single" w:sz="4" w:space="0" w:color="auto"/>
            </w:tcBorders>
          </w:tcPr>
          <w:p w:rsidR="006D6215" w:rsidRPr="000D5A99" w:rsidRDefault="006D6215" w:rsidP="006D6215">
            <w:pPr>
              <w:ind w:firstLine="480"/>
              <w:jc w:val="center"/>
              <w:rPr>
                <w:rFonts w:ascii="仿宋_GB2312" w:hAnsi="宋体"/>
                <w:sz w:val="24"/>
              </w:rPr>
            </w:pPr>
            <w:r w:rsidRPr="000D5A99">
              <w:rPr>
                <w:rFonts w:ascii="仿宋_GB2312" w:hAnsi="宋体" w:hint="eastAsia"/>
                <w:sz w:val="24"/>
              </w:rPr>
              <w:t>险种名称</w:t>
            </w:r>
          </w:p>
        </w:tc>
        <w:tc>
          <w:tcPr>
            <w:tcW w:w="1605"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jc w:val="center"/>
              <w:rPr>
                <w:rFonts w:ascii="仿宋_GB2312" w:hAnsi="宋体"/>
                <w:sz w:val="24"/>
              </w:rPr>
            </w:pPr>
            <w:r w:rsidRPr="000D5A99">
              <w:rPr>
                <w:rFonts w:ascii="仿宋_GB2312" w:hAnsi="宋体" w:hint="eastAsia"/>
                <w:sz w:val="24"/>
              </w:rPr>
              <w:t>保险金额</w:t>
            </w:r>
          </w:p>
        </w:tc>
        <w:tc>
          <w:tcPr>
            <w:tcW w:w="1698"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jc w:val="center"/>
              <w:rPr>
                <w:rFonts w:ascii="仿宋_GB2312" w:hAnsi="宋体"/>
                <w:sz w:val="24"/>
              </w:rPr>
            </w:pPr>
            <w:r w:rsidRPr="000D5A99">
              <w:rPr>
                <w:rFonts w:ascii="仿宋_GB2312" w:hAnsi="宋体" w:hint="eastAsia"/>
                <w:sz w:val="24"/>
              </w:rPr>
              <w:t>保费</w:t>
            </w:r>
            <w:r w:rsidR="00F84824">
              <w:rPr>
                <w:rFonts w:ascii="仿宋_GB2312" w:hAnsi="宋体" w:hint="eastAsia"/>
                <w:sz w:val="24"/>
              </w:rPr>
              <w:t>（不含税）</w:t>
            </w:r>
          </w:p>
        </w:tc>
        <w:tc>
          <w:tcPr>
            <w:tcW w:w="2004"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jc w:val="center"/>
              <w:rPr>
                <w:rFonts w:ascii="仿宋_GB2312" w:hAnsi="宋体"/>
                <w:spacing w:val="-16"/>
                <w:sz w:val="24"/>
              </w:rPr>
            </w:pPr>
            <w:r w:rsidRPr="000D5A99">
              <w:rPr>
                <w:rFonts w:ascii="仿宋_GB2312" w:hAnsi="宋体" w:hint="eastAsia"/>
                <w:spacing w:val="-16"/>
                <w:sz w:val="24"/>
              </w:rPr>
              <w:t>合同起止日期</w:t>
            </w:r>
          </w:p>
        </w:tc>
        <w:tc>
          <w:tcPr>
            <w:tcW w:w="117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jc w:val="center"/>
              <w:rPr>
                <w:rFonts w:ascii="仿宋_GB2312" w:hAnsi="宋体"/>
                <w:spacing w:val="-20"/>
                <w:sz w:val="24"/>
              </w:rPr>
            </w:pPr>
            <w:r w:rsidRPr="000D5A99">
              <w:rPr>
                <w:rFonts w:ascii="仿宋_GB2312" w:hAnsi="宋体" w:hint="eastAsia"/>
                <w:spacing w:val="-12"/>
                <w:sz w:val="24"/>
              </w:rPr>
              <w:t>补贴比率</w:t>
            </w:r>
          </w:p>
        </w:tc>
        <w:tc>
          <w:tcPr>
            <w:tcW w:w="203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jc w:val="center"/>
              <w:rPr>
                <w:rFonts w:ascii="仿宋_GB2312" w:hAnsi="宋体"/>
                <w:spacing w:val="-12"/>
                <w:sz w:val="24"/>
              </w:rPr>
            </w:pPr>
            <w:r>
              <w:rPr>
                <w:rFonts w:ascii="仿宋_GB2312" w:hAnsi="宋体" w:hint="eastAsia"/>
                <w:spacing w:val="-12"/>
                <w:sz w:val="24"/>
              </w:rPr>
              <w:t>补贴额度</w:t>
            </w:r>
            <w:r w:rsidR="00F84824">
              <w:rPr>
                <w:rFonts w:ascii="仿宋_GB2312" w:hAnsi="宋体" w:hint="eastAsia"/>
                <w:spacing w:val="-12"/>
                <w:sz w:val="24"/>
              </w:rPr>
              <w:t>（不含税）</w:t>
            </w:r>
          </w:p>
        </w:tc>
      </w:tr>
      <w:tr w:rsidR="006D6215" w:rsidTr="0016227F">
        <w:trPr>
          <w:trHeight w:val="196"/>
          <w:jc w:val="center"/>
        </w:trPr>
        <w:tc>
          <w:tcPr>
            <w:tcW w:w="2482" w:type="dxa"/>
            <w:gridSpan w:val="2"/>
            <w:tcBorders>
              <w:top w:val="single" w:sz="4" w:space="0" w:color="auto"/>
              <w:left w:val="single" w:sz="4" w:space="0" w:color="auto"/>
              <w:bottom w:val="single" w:sz="4" w:space="0" w:color="auto"/>
              <w:right w:val="single" w:sz="4" w:space="0" w:color="auto"/>
            </w:tcBorders>
          </w:tcPr>
          <w:p w:rsidR="006D6215" w:rsidRPr="002543B5" w:rsidRDefault="006D6215" w:rsidP="00185B77">
            <w:pPr>
              <w:ind w:firstLine="480"/>
              <w:rPr>
                <w:rFonts w:ascii="仿宋_GB2312" w:hAnsi="宋体"/>
                <w:sz w:val="24"/>
              </w:rPr>
            </w:pPr>
          </w:p>
        </w:tc>
        <w:tc>
          <w:tcPr>
            <w:tcW w:w="3724"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rPr>
                <w:rFonts w:ascii="仿宋_GB2312" w:hAnsi="宋体"/>
                <w:sz w:val="24"/>
              </w:rPr>
            </w:pPr>
          </w:p>
        </w:tc>
        <w:tc>
          <w:tcPr>
            <w:tcW w:w="1605"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1698"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2004"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117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r>
      <w:tr w:rsidR="006D6215" w:rsidTr="0016227F">
        <w:trPr>
          <w:trHeight w:val="196"/>
          <w:jc w:val="center"/>
        </w:trPr>
        <w:tc>
          <w:tcPr>
            <w:tcW w:w="2482" w:type="dxa"/>
            <w:gridSpan w:val="2"/>
            <w:tcBorders>
              <w:top w:val="single" w:sz="4" w:space="0" w:color="auto"/>
              <w:left w:val="single" w:sz="4" w:space="0" w:color="auto"/>
              <w:bottom w:val="single" w:sz="4" w:space="0" w:color="auto"/>
              <w:right w:val="single" w:sz="4" w:space="0" w:color="auto"/>
            </w:tcBorders>
          </w:tcPr>
          <w:p w:rsidR="006D6215" w:rsidRPr="002543B5" w:rsidRDefault="006D6215" w:rsidP="00185B77">
            <w:pPr>
              <w:ind w:firstLine="480"/>
              <w:rPr>
                <w:rFonts w:ascii="仿宋_GB2312" w:hAnsi="宋体"/>
                <w:sz w:val="24"/>
              </w:rPr>
            </w:pPr>
          </w:p>
        </w:tc>
        <w:tc>
          <w:tcPr>
            <w:tcW w:w="3724"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rPr>
                <w:rFonts w:ascii="仿宋_GB2312" w:hAnsi="宋体"/>
                <w:sz w:val="24"/>
              </w:rPr>
            </w:pPr>
          </w:p>
        </w:tc>
        <w:tc>
          <w:tcPr>
            <w:tcW w:w="1605"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1698"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2004"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117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r>
      <w:tr w:rsidR="006D6215" w:rsidTr="0016227F">
        <w:trPr>
          <w:trHeight w:val="196"/>
          <w:jc w:val="center"/>
        </w:trPr>
        <w:tc>
          <w:tcPr>
            <w:tcW w:w="2482" w:type="dxa"/>
            <w:gridSpan w:val="2"/>
            <w:tcBorders>
              <w:top w:val="single" w:sz="4" w:space="0" w:color="auto"/>
              <w:left w:val="single" w:sz="4" w:space="0" w:color="auto"/>
              <w:bottom w:val="single" w:sz="4" w:space="0" w:color="auto"/>
              <w:right w:val="single" w:sz="4" w:space="0" w:color="auto"/>
            </w:tcBorders>
          </w:tcPr>
          <w:p w:rsidR="006D6215" w:rsidRPr="002543B5" w:rsidRDefault="006D6215" w:rsidP="00185B77">
            <w:pPr>
              <w:ind w:firstLine="480"/>
              <w:rPr>
                <w:rFonts w:ascii="仿宋_GB2312" w:hAnsi="宋体"/>
                <w:sz w:val="24"/>
              </w:rPr>
            </w:pPr>
          </w:p>
        </w:tc>
        <w:tc>
          <w:tcPr>
            <w:tcW w:w="3724"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rPr>
                <w:rFonts w:ascii="仿宋_GB2312" w:hAnsi="宋体"/>
                <w:sz w:val="24"/>
              </w:rPr>
            </w:pPr>
          </w:p>
        </w:tc>
        <w:tc>
          <w:tcPr>
            <w:tcW w:w="1605"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1698"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2004"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117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r>
      <w:tr w:rsidR="006D6215" w:rsidTr="0016227F">
        <w:trPr>
          <w:trHeight w:val="196"/>
          <w:jc w:val="center"/>
        </w:trPr>
        <w:tc>
          <w:tcPr>
            <w:tcW w:w="2482" w:type="dxa"/>
            <w:gridSpan w:val="2"/>
            <w:tcBorders>
              <w:top w:val="single" w:sz="4" w:space="0" w:color="auto"/>
              <w:left w:val="single" w:sz="4" w:space="0" w:color="auto"/>
              <w:bottom w:val="single" w:sz="4" w:space="0" w:color="auto"/>
              <w:right w:val="single" w:sz="4" w:space="0" w:color="auto"/>
            </w:tcBorders>
          </w:tcPr>
          <w:p w:rsidR="006D6215" w:rsidRPr="002543B5" w:rsidRDefault="006D6215" w:rsidP="00185B77">
            <w:pPr>
              <w:ind w:firstLine="480"/>
              <w:rPr>
                <w:rFonts w:ascii="仿宋_GB2312" w:hAnsi="宋体"/>
                <w:sz w:val="24"/>
              </w:rPr>
            </w:pPr>
          </w:p>
        </w:tc>
        <w:tc>
          <w:tcPr>
            <w:tcW w:w="3724"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rPr>
                <w:rFonts w:ascii="仿宋_GB2312" w:hAnsi="宋体"/>
                <w:sz w:val="24"/>
              </w:rPr>
            </w:pPr>
          </w:p>
        </w:tc>
        <w:tc>
          <w:tcPr>
            <w:tcW w:w="1605"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1698"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2004"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117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r>
      <w:tr w:rsidR="006D6215" w:rsidTr="0016227F">
        <w:trPr>
          <w:trHeight w:val="196"/>
          <w:jc w:val="center"/>
        </w:trPr>
        <w:tc>
          <w:tcPr>
            <w:tcW w:w="2482" w:type="dxa"/>
            <w:gridSpan w:val="2"/>
            <w:tcBorders>
              <w:top w:val="single" w:sz="4" w:space="0" w:color="auto"/>
              <w:left w:val="single" w:sz="4" w:space="0" w:color="auto"/>
              <w:bottom w:val="single" w:sz="4" w:space="0" w:color="auto"/>
              <w:right w:val="single" w:sz="4" w:space="0" w:color="auto"/>
            </w:tcBorders>
          </w:tcPr>
          <w:p w:rsidR="006D6215" w:rsidRPr="002543B5" w:rsidRDefault="006D6215" w:rsidP="00185B77">
            <w:pPr>
              <w:ind w:firstLine="480"/>
              <w:rPr>
                <w:rFonts w:ascii="仿宋_GB2312" w:hAnsi="宋体"/>
                <w:sz w:val="24"/>
              </w:rPr>
            </w:pPr>
          </w:p>
        </w:tc>
        <w:tc>
          <w:tcPr>
            <w:tcW w:w="3724"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rPr>
                <w:rFonts w:ascii="仿宋_GB2312" w:hAnsi="宋体"/>
                <w:sz w:val="24"/>
              </w:rPr>
            </w:pPr>
          </w:p>
        </w:tc>
        <w:tc>
          <w:tcPr>
            <w:tcW w:w="1605"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1698"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2004"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117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jc w:val="center"/>
              <w:rPr>
                <w:rFonts w:ascii="仿宋_GB2312" w:hAnsi="宋体"/>
                <w:sz w:val="24"/>
              </w:rPr>
            </w:pPr>
          </w:p>
        </w:tc>
      </w:tr>
      <w:tr w:rsidR="006D6215" w:rsidTr="0016227F">
        <w:trPr>
          <w:trHeight w:val="196"/>
          <w:jc w:val="center"/>
        </w:trPr>
        <w:tc>
          <w:tcPr>
            <w:tcW w:w="2482" w:type="dxa"/>
            <w:gridSpan w:val="2"/>
            <w:tcBorders>
              <w:top w:val="single" w:sz="4" w:space="0" w:color="auto"/>
              <w:left w:val="single" w:sz="4" w:space="0" w:color="auto"/>
              <w:bottom w:val="single" w:sz="4" w:space="0" w:color="auto"/>
              <w:right w:val="single" w:sz="4" w:space="0" w:color="auto"/>
            </w:tcBorders>
          </w:tcPr>
          <w:p w:rsidR="006D6215" w:rsidRPr="002543B5" w:rsidRDefault="00982DC8" w:rsidP="00982DC8">
            <w:pPr>
              <w:jc w:val="center"/>
              <w:rPr>
                <w:rFonts w:ascii="仿宋_GB2312" w:hAnsi="宋体"/>
                <w:sz w:val="24"/>
              </w:rPr>
            </w:pPr>
            <w:r>
              <w:rPr>
                <w:rFonts w:ascii="仿宋_GB2312" w:hAnsi="宋体" w:hint="eastAsia"/>
                <w:sz w:val="24"/>
              </w:rPr>
              <w:t>合计</w:t>
            </w:r>
          </w:p>
        </w:tc>
        <w:tc>
          <w:tcPr>
            <w:tcW w:w="3724"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rPr>
                <w:rFonts w:ascii="仿宋_GB2312" w:hAnsi="宋体"/>
                <w:sz w:val="24"/>
              </w:rPr>
            </w:pPr>
          </w:p>
        </w:tc>
        <w:tc>
          <w:tcPr>
            <w:tcW w:w="1605"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rPr>
                <w:rFonts w:ascii="仿宋_GB2312" w:hAnsi="宋体"/>
                <w:sz w:val="24"/>
              </w:rPr>
            </w:pPr>
          </w:p>
        </w:tc>
        <w:tc>
          <w:tcPr>
            <w:tcW w:w="1698"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rPr>
                <w:rFonts w:ascii="仿宋_GB2312" w:hAnsi="宋体"/>
                <w:sz w:val="24"/>
              </w:rPr>
            </w:pPr>
          </w:p>
        </w:tc>
        <w:tc>
          <w:tcPr>
            <w:tcW w:w="2004" w:type="dxa"/>
            <w:gridSpan w:val="2"/>
            <w:tcBorders>
              <w:top w:val="single" w:sz="4" w:space="0" w:color="auto"/>
              <w:left w:val="single" w:sz="4" w:space="0" w:color="auto"/>
              <w:bottom w:val="single" w:sz="4" w:space="0" w:color="auto"/>
              <w:right w:val="single" w:sz="4" w:space="0" w:color="auto"/>
            </w:tcBorders>
          </w:tcPr>
          <w:p w:rsidR="006D6215" w:rsidRPr="000D5A99" w:rsidRDefault="006D6215" w:rsidP="00185B77">
            <w:pPr>
              <w:rPr>
                <w:rFonts w:ascii="仿宋_GB2312" w:hAnsi="宋体"/>
                <w:sz w:val="24"/>
              </w:rPr>
            </w:pPr>
          </w:p>
        </w:tc>
        <w:tc>
          <w:tcPr>
            <w:tcW w:w="117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rPr>
                <w:rFonts w:ascii="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6D6215" w:rsidRPr="000D5A99" w:rsidRDefault="006D6215" w:rsidP="00185B77">
            <w:pPr>
              <w:ind w:firstLine="480"/>
              <w:rPr>
                <w:rFonts w:ascii="仿宋_GB2312" w:hAnsi="宋体"/>
                <w:sz w:val="24"/>
              </w:rPr>
            </w:pPr>
          </w:p>
        </w:tc>
      </w:tr>
      <w:tr w:rsidR="00CF533C" w:rsidTr="0016227F">
        <w:trPr>
          <w:trHeight w:val="196"/>
          <w:jc w:val="center"/>
        </w:trPr>
        <w:tc>
          <w:tcPr>
            <w:tcW w:w="14715" w:type="dxa"/>
            <w:gridSpan w:val="10"/>
            <w:tcBorders>
              <w:top w:val="single" w:sz="4" w:space="0" w:color="auto"/>
              <w:left w:val="single" w:sz="4" w:space="0" w:color="auto"/>
              <w:bottom w:val="single" w:sz="4" w:space="0" w:color="auto"/>
              <w:right w:val="single" w:sz="4" w:space="0" w:color="auto"/>
            </w:tcBorders>
          </w:tcPr>
          <w:p w:rsidR="00CF533C" w:rsidRDefault="00CF533C" w:rsidP="0016227F">
            <w:pPr>
              <w:rPr>
                <w:rFonts w:ascii="仿宋_GB2312" w:hAnsi="宋体"/>
                <w:sz w:val="24"/>
              </w:rPr>
            </w:pPr>
            <w:r>
              <w:rPr>
                <w:rFonts w:ascii="仿宋_GB2312" w:hAnsi="宋体" w:hint="eastAsia"/>
                <w:sz w:val="24"/>
              </w:rPr>
              <w:t>其他说明：</w:t>
            </w:r>
          </w:p>
          <w:p w:rsidR="00CF533C" w:rsidRPr="000D5A99" w:rsidRDefault="00CF533C" w:rsidP="00185B77">
            <w:pPr>
              <w:ind w:firstLine="480"/>
              <w:rPr>
                <w:rFonts w:ascii="仿宋_GB2312" w:hAnsi="宋体"/>
                <w:sz w:val="24"/>
              </w:rPr>
            </w:pPr>
          </w:p>
        </w:tc>
      </w:tr>
    </w:tbl>
    <w:p w:rsidR="00CB08B4" w:rsidRPr="00CB08B4" w:rsidRDefault="006D6215" w:rsidP="00476DFB">
      <w:pPr>
        <w:ind w:rightChars="-385" w:right="-808"/>
        <w:rPr>
          <w:sz w:val="28"/>
          <w:szCs w:val="28"/>
        </w:rPr>
      </w:pPr>
      <w:r>
        <w:rPr>
          <w:b/>
          <w:sz w:val="36"/>
          <w:szCs w:val="36"/>
        </w:rPr>
        <w:t xml:space="preserve"> </w:t>
      </w:r>
      <w:r>
        <w:rPr>
          <w:rFonts w:hint="eastAsia"/>
          <w:sz w:val="24"/>
        </w:rPr>
        <w:t xml:space="preserve">  </w:t>
      </w:r>
      <w:r>
        <w:rPr>
          <w:rFonts w:hint="eastAsia"/>
          <w:sz w:val="24"/>
        </w:rPr>
        <w:t>（附：科技保险合同、保单复印件和保费发票复印件等）</w:t>
      </w:r>
    </w:p>
    <w:sectPr w:rsidR="00CB08B4" w:rsidRPr="00CB08B4" w:rsidSect="00476DFB">
      <w:pgSz w:w="16838" w:h="11906"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332" w:rsidRDefault="00007332" w:rsidP="00510ECC">
      <w:r>
        <w:separator/>
      </w:r>
    </w:p>
  </w:endnote>
  <w:endnote w:type="continuationSeparator" w:id="0">
    <w:p w:rsidR="00007332" w:rsidRDefault="00007332" w:rsidP="0051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332" w:rsidRDefault="00007332" w:rsidP="00510ECC">
      <w:r>
        <w:separator/>
      </w:r>
    </w:p>
  </w:footnote>
  <w:footnote w:type="continuationSeparator" w:id="0">
    <w:p w:rsidR="00007332" w:rsidRDefault="00007332" w:rsidP="00510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F35F8"/>
    <w:multiLevelType w:val="hybridMultilevel"/>
    <w:tmpl w:val="4B3CB010"/>
    <w:lvl w:ilvl="0" w:tplc="6E6CAACE">
      <w:start w:val="1"/>
      <w:numFmt w:val="japaneseCounting"/>
      <w:lvlText w:val="%1、"/>
      <w:lvlJc w:val="left"/>
      <w:pPr>
        <w:tabs>
          <w:tab w:val="num" w:pos="1365"/>
        </w:tabs>
        <w:ind w:left="136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4F75"/>
    <w:rsid w:val="00007332"/>
    <w:rsid w:val="000F0485"/>
    <w:rsid w:val="0013615D"/>
    <w:rsid w:val="00146F0D"/>
    <w:rsid w:val="00150C73"/>
    <w:rsid w:val="0016227F"/>
    <w:rsid w:val="001D2E98"/>
    <w:rsid w:val="00221413"/>
    <w:rsid w:val="00253F82"/>
    <w:rsid w:val="002F3B0F"/>
    <w:rsid w:val="002F5C36"/>
    <w:rsid w:val="003C7596"/>
    <w:rsid w:val="004117DB"/>
    <w:rsid w:val="00440C5A"/>
    <w:rsid w:val="004468FE"/>
    <w:rsid w:val="00447029"/>
    <w:rsid w:val="00476DFB"/>
    <w:rsid w:val="00492D3C"/>
    <w:rsid w:val="004945A4"/>
    <w:rsid w:val="004A38CC"/>
    <w:rsid w:val="004A47B7"/>
    <w:rsid w:val="004C6525"/>
    <w:rsid w:val="0050019F"/>
    <w:rsid w:val="00510ECC"/>
    <w:rsid w:val="005F0A63"/>
    <w:rsid w:val="00686519"/>
    <w:rsid w:val="006904DF"/>
    <w:rsid w:val="00690900"/>
    <w:rsid w:val="006D6215"/>
    <w:rsid w:val="007408BF"/>
    <w:rsid w:val="0078624E"/>
    <w:rsid w:val="007F1F7C"/>
    <w:rsid w:val="00807509"/>
    <w:rsid w:val="00834417"/>
    <w:rsid w:val="008424DB"/>
    <w:rsid w:val="00860BC6"/>
    <w:rsid w:val="008870E2"/>
    <w:rsid w:val="008D69CE"/>
    <w:rsid w:val="00932AC6"/>
    <w:rsid w:val="009633DF"/>
    <w:rsid w:val="00967FD0"/>
    <w:rsid w:val="00982DC8"/>
    <w:rsid w:val="009C363D"/>
    <w:rsid w:val="00A40AEB"/>
    <w:rsid w:val="00A61AC0"/>
    <w:rsid w:val="00B01D76"/>
    <w:rsid w:val="00B04F75"/>
    <w:rsid w:val="00C473D8"/>
    <w:rsid w:val="00C90169"/>
    <w:rsid w:val="00CB08B4"/>
    <w:rsid w:val="00CF533C"/>
    <w:rsid w:val="00D32029"/>
    <w:rsid w:val="00D438EC"/>
    <w:rsid w:val="00DA6668"/>
    <w:rsid w:val="00E5075E"/>
    <w:rsid w:val="00F1068B"/>
    <w:rsid w:val="00F4102E"/>
    <w:rsid w:val="00F77D99"/>
    <w:rsid w:val="00F819C9"/>
    <w:rsid w:val="00F84824"/>
    <w:rsid w:val="00FC1AAA"/>
    <w:rsid w:val="00FC7F85"/>
    <w:rsid w:val="00FE6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F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04F75"/>
    <w:pPr>
      <w:widowControl/>
      <w:spacing w:before="100" w:beforeAutospacing="1" w:after="100" w:afterAutospacing="1"/>
      <w:jc w:val="left"/>
    </w:pPr>
    <w:rPr>
      <w:rFonts w:ascii="宋体" w:hAnsi="宋体" w:cs="宋体"/>
      <w:kern w:val="0"/>
      <w:sz w:val="24"/>
    </w:rPr>
  </w:style>
  <w:style w:type="paragraph" w:customStyle="1" w:styleId="3">
    <w:name w:val="3级标题"/>
    <w:basedOn w:val="a"/>
    <w:next w:val="a"/>
    <w:autoRedefine/>
    <w:rsid w:val="00B04F75"/>
    <w:pPr>
      <w:widowControl/>
      <w:autoSpaceDE w:val="0"/>
      <w:autoSpaceDN w:val="0"/>
      <w:adjustRightInd w:val="0"/>
      <w:spacing w:line="495" w:lineRule="atLeast"/>
      <w:jc w:val="center"/>
      <w:outlineLvl w:val="2"/>
    </w:pPr>
    <w:rPr>
      <w:rFonts w:ascii="小标宋" w:eastAsia="小标宋" w:hAnsi="宋体" w:cs="宋体"/>
      <w:b/>
      <w:bCs/>
      <w:kern w:val="0"/>
      <w:sz w:val="44"/>
      <w:szCs w:val="44"/>
    </w:rPr>
  </w:style>
  <w:style w:type="paragraph" w:customStyle="1" w:styleId="a4">
    <w:name w:val="a正文"/>
    <w:basedOn w:val="a"/>
    <w:rsid w:val="00B04F75"/>
    <w:pPr>
      <w:snapToGrid w:val="0"/>
      <w:spacing w:line="520" w:lineRule="exact"/>
      <w:ind w:firstLine="640"/>
    </w:pPr>
    <w:rPr>
      <w:rFonts w:ascii="仿宋_GB2312" w:eastAsia="仿宋_GB2312" w:cs="仿宋_GB2312"/>
      <w:sz w:val="28"/>
      <w:szCs w:val="28"/>
    </w:rPr>
  </w:style>
  <w:style w:type="paragraph" w:styleId="a5">
    <w:name w:val="header"/>
    <w:basedOn w:val="a"/>
    <w:link w:val="Char"/>
    <w:uiPriority w:val="99"/>
    <w:unhideWhenUsed/>
    <w:rsid w:val="00510E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10ECC"/>
    <w:rPr>
      <w:rFonts w:ascii="Times New Roman" w:eastAsia="宋体" w:hAnsi="Times New Roman" w:cs="Times New Roman"/>
      <w:sz w:val="18"/>
      <w:szCs w:val="18"/>
    </w:rPr>
  </w:style>
  <w:style w:type="paragraph" w:styleId="a6">
    <w:name w:val="footer"/>
    <w:basedOn w:val="a"/>
    <w:link w:val="Char0"/>
    <w:uiPriority w:val="99"/>
    <w:unhideWhenUsed/>
    <w:rsid w:val="00510ECC"/>
    <w:pPr>
      <w:tabs>
        <w:tab w:val="center" w:pos="4153"/>
        <w:tab w:val="right" w:pos="8306"/>
      </w:tabs>
      <w:snapToGrid w:val="0"/>
      <w:jc w:val="left"/>
    </w:pPr>
    <w:rPr>
      <w:sz w:val="18"/>
      <w:szCs w:val="18"/>
    </w:rPr>
  </w:style>
  <w:style w:type="character" w:customStyle="1" w:styleId="Char0">
    <w:name w:val="页脚 Char"/>
    <w:basedOn w:val="a0"/>
    <w:link w:val="a6"/>
    <w:uiPriority w:val="99"/>
    <w:rsid w:val="00510ECC"/>
    <w:rPr>
      <w:rFonts w:ascii="Times New Roman" w:eastAsia="宋体" w:hAnsi="Times New Roman" w:cs="Times New Roman"/>
      <w:sz w:val="18"/>
      <w:szCs w:val="18"/>
    </w:rPr>
  </w:style>
  <w:style w:type="table" w:styleId="a7">
    <w:name w:val="Table Grid"/>
    <w:basedOn w:val="a1"/>
    <w:rsid w:val="006D621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38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49CF8-736A-44E6-91BF-6F586AB7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618</Words>
  <Characters>3529</Characters>
  <Application>Microsoft Office Word</Application>
  <DocSecurity>0</DocSecurity>
  <Lines>29</Lines>
  <Paragraphs>8</Paragraphs>
  <ScaleCrop>false</ScaleCrop>
  <Company>Microsoft</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张颖佳</dc:creator>
  <cp:keywords/>
  <dc:description/>
  <cp:lastModifiedBy>俞快</cp:lastModifiedBy>
  <cp:revision>36</cp:revision>
  <dcterms:created xsi:type="dcterms:W3CDTF">2019-03-05T08:25:00Z</dcterms:created>
  <dcterms:modified xsi:type="dcterms:W3CDTF">2020-07-27T02:45:00Z</dcterms:modified>
</cp:coreProperties>
</file>