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CDD" w:rsidRDefault="00E41CDD" w:rsidP="00E41CDD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sz w:val="32"/>
          <w:szCs w:val="32"/>
        </w:rPr>
        <w:t xml:space="preserve">3 </w:t>
      </w:r>
    </w:p>
    <w:p w:rsidR="00E41CDD" w:rsidRDefault="00E41CDD" w:rsidP="00E41CDD">
      <w:pPr>
        <w:pStyle w:val="Default"/>
        <w:rPr>
          <w:rFonts w:ascii="FZXiaoBiaoSong-B05" w:eastAsia="FZXiaoBiaoSong-B05" w:cs="FZXiaoBiaoSong-B05"/>
          <w:sz w:val="44"/>
          <w:szCs w:val="44"/>
        </w:rPr>
      </w:pPr>
      <w:r>
        <w:rPr>
          <w:rFonts w:ascii="FZXiaoBiaoSong-B05" w:eastAsia="FZXiaoBiaoSong-B05" w:cs="FZXiaoBiaoSong-B05" w:hint="eastAsia"/>
          <w:sz w:val="44"/>
          <w:szCs w:val="44"/>
        </w:rPr>
        <w:t>补充说明</w:t>
      </w:r>
      <w:r>
        <w:rPr>
          <w:rFonts w:ascii="FZXiaoBiaoSong-B05" w:eastAsia="FZXiaoBiaoSong-B05" w:cs="FZXiaoBiaoSong-B05"/>
          <w:sz w:val="44"/>
          <w:szCs w:val="44"/>
        </w:rPr>
        <w:t xml:space="preserve"> </w:t>
      </w:r>
    </w:p>
    <w:p w:rsidR="00E41CDD" w:rsidRDefault="00E41CDD" w:rsidP="00E41CDD">
      <w:pPr>
        <w:pStyle w:val="Default"/>
        <w:rPr>
          <w:rFonts w:ascii="FZFangSong-Z02" w:eastAsia="FZFangSong-Z02" w:cs="FZFangSong-Z02"/>
          <w:sz w:val="30"/>
          <w:szCs w:val="30"/>
        </w:rPr>
      </w:pPr>
      <w:r>
        <w:rPr>
          <w:rFonts w:ascii="FZFangSong-Z02" w:eastAsia="FZFangSong-Z02" w:cs="FZFangSong-Z02"/>
          <w:sz w:val="30"/>
          <w:szCs w:val="30"/>
        </w:rPr>
        <w:t>1</w:t>
      </w:r>
      <w:r>
        <w:rPr>
          <w:rFonts w:ascii="FZFangSong-Z02" w:eastAsia="FZFangSong-Z02" w:cs="FZFangSong-Z02" w:hint="eastAsia"/>
          <w:sz w:val="30"/>
          <w:szCs w:val="30"/>
        </w:rPr>
        <w:t>、本《通知》及所有附件可在技联在线网站（</w:t>
      </w:r>
      <w:r>
        <w:rPr>
          <w:rFonts w:ascii="FZFangSong-Z02" w:eastAsia="FZFangSong-Z02" w:cs="FZFangSong-Z02"/>
          <w:sz w:val="30"/>
          <w:szCs w:val="30"/>
        </w:rPr>
        <w:t>www.jilianonline.cn</w:t>
      </w:r>
      <w:r>
        <w:rPr>
          <w:rFonts w:ascii="FZFangSong-Z02" w:eastAsia="FZFangSong-Z02" w:cs="FZFangSong-Z02" w:hint="eastAsia"/>
          <w:sz w:val="30"/>
          <w:szCs w:val="30"/>
        </w:rPr>
        <w:t>）→科技副总专区→下载。</w:t>
      </w:r>
      <w:r>
        <w:rPr>
          <w:rFonts w:ascii="FZFangSong-Z02" w:eastAsia="FZFangSong-Z02" w:cs="FZFangSong-Z02"/>
          <w:sz w:val="30"/>
          <w:szCs w:val="30"/>
        </w:rPr>
        <w:t xml:space="preserve"> </w:t>
      </w:r>
    </w:p>
    <w:p w:rsidR="00E41CDD" w:rsidRDefault="00E41CDD" w:rsidP="00E41CDD">
      <w:pPr>
        <w:pStyle w:val="Default"/>
        <w:rPr>
          <w:rFonts w:ascii="FZFangSong-Z02" w:eastAsia="FZFangSong-Z02" w:hAnsi="Times New Roman" w:cs="FZFangSong-Z02"/>
          <w:sz w:val="30"/>
          <w:szCs w:val="30"/>
        </w:rPr>
      </w:pPr>
      <w:r>
        <w:rPr>
          <w:rFonts w:ascii="Times New Roman" w:eastAsia="FZFangSong-Z02" w:hAnsi="Times New Roman" w:cs="Times New Roman"/>
          <w:sz w:val="32"/>
          <w:szCs w:val="32"/>
        </w:rPr>
        <w:t>2</w:t>
      </w:r>
      <w:r>
        <w:rPr>
          <w:rFonts w:ascii="FZFangSong-Z02" w:eastAsia="FZFangSong-Z02" w:hAnsi="Times New Roman" w:cs="FZFangSong-Z02" w:hint="eastAsia"/>
          <w:sz w:val="32"/>
          <w:szCs w:val="32"/>
        </w:rPr>
        <w:t>、</w:t>
      </w:r>
      <w:r>
        <w:rPr>
          <w:rFonts w:ascii="FZFangSong-Z02" w:eastAsia="FZFangSong-Z02" w:hAnsi="Times New Roman" w:cs="FZFangSong-Z02" w:hint="eastAsia"/>
          <w:sz w:val="30"/>
          <w:szCs w:val="30"/>
        </w:rPr>
        <w:t>本《通知》所称的高校院所，包括本科院校、高职院校、部属院所、省属院所等。</w:t>
      </w:r>
      <w:r>
        <w:rPr>
          <w:rFonts w:ascii="FZFangSong-Z02" w:eastAsia="FZFangSong-Z02" w:hAnsi="Times New Roman" w:cs="FZFangSong-Z02"/>
          <w:sz w:val="30"/>
          <w:szCs w:val="30"/>
        </w:rPr>
        <w:t xml:space="preserve"> </w:t>
      </w:r>
    </w:p>
    <w:p w:rsidR="00E41CDD" w:rsidRDefault="00E41CDD" w:rsidP="00E41CDD">
      <w:pPr>
        <w:pStyle w:val="Default"/>
        <w:rPr>
          <w:rFonts w:ascii="FZFangSong-Z02" w:eastAsia="FZFangSong-Z02" w:hAnsi="Times New Roman" w:cs="FZFangSong-Z02"/>
          <w:sz w:val="30"/>
          <w:szCs w:val="30"/>
        </w:rPr>
      </w:pPr>
      <w:r>
        <w:rPr>
          <w:rFonts w:ascii="FZFangSong-Z02" w:eastAsia="FZFangSong-Z02" w:hAnsi="Times New Roman" w:cs="FZFangSong-Z02"/>
          <w:sz w:val="30"/>
          <w:szCs w:val="30"/>
        </w:rPr>
        <w:t>3</w:t>
      </w:r>
      <w:r>
        <w:rPr>
          <w:rFonts w:ascii="FZFangSong-Z02" w:eastAsia="FZFangSong-Z02" w:hAnsi="Times New Roman" w:cs="FZFangSong-Z02" w:hint="eastAsia"/>
          <w:sz w:val="30"/>
          <w:szCs w:val="30"/>
        </w:rPr>
        <w:t>、申报材料清单中，真实性承诺书、申报书、合作协议书参照样稿详见附件</w:t>
      </w:r>
      <w:r>
        <w:rPr>
          <w:rFonts w:ascii="FZFangSong-Z02" w:eastAsia="FZFangSong-Z02" w:hAnsi="Times New Roman" w:cs="FZFangSong-Z02"/>
          <w:sz w:val="30"/>
          <w:szCs w:val="30"/>
        </w:rPr>
        <w:t>4</w:t>
      </w:r>
      <w:r>
        <w:rPr>
          <w:rFonts w:ascii="FZFangSong-Z02" w:eastAsia="FZFangSong-Z02" w:hAnsi="Times New Roman" w:cs="FZFangSong-Z02" w:hint="eastAsia"/>
          <w:sz w:val="30"/>
          <w:szCs w:val="30"/>
        </w:rPr>
        <w:t>、</w:t>
      </w:r>
      <w:r>
        <w:rPr>
          <w:rFonts w:ascii="FZFangSong-Z02" w:eastAsia="FZFangSong-Z02" w:hAnsi="Times New Roman" w:cs="FZFangSong-Z02"/>
          <w:sz w:val="30"/>
          <w:szCs w:val="30"/>
        </w:rPr>
        <w:t>5</w:t>
      </w:r>
      <w:r>
        <w:rPr>
          <w:rFonts w:ascii="FZFangSong-Z02" w:eastAsia="FZFangSong-Z02" w:hAnsi="Times New Roman" w:cs="FZFangSong-Z02" w:hint="eastAsia"/>
          <w:sz w:val="30"/>
          <w:szCs w:val="30"/>
        </w:rPr>
        <w:t>、</w:t>
      </w:r>
      <w:r>
        <w:rPr>
          <w:rFonts w:ascii="FZFangSong-Z02" w:eastAsia="FZFangSong-Z02" w:hAnsi="Times New Roman" w:cs="FZFangSong-Z02"/>
          <w:sz w:val="30"/>
          <w:szCs w:val="30"/>
        </w:rPr>
        <w:t>6</w:t>
      </w:r>
      <w:r>
        <w:rPr>
          <w:rFonts w:ascii="FZFangSong-Z02" w:eastAsia="FZFangSong-Z02" w:hAnsi="Times New Roman" w:cs="FZFangSong-Z02" w:hint="eastAsia"/>
          <w:sz w:val="30"/>
          <w:szCs w:val="30"/>
        </w:rPr>
        <w:t>。</w:t>
      </w:r>
      <w:r>
        <w:rPr>
          <w:rFonts w:ascii="FZFangSong-Z02" w:eastAsia="FZFangSong-Z02" w:hAnsi="Times New Roman" w:cs="FZFangSong-Z02"/>
          <w:sz w:val="30"/>
          <w:szCs w:val="30"/>
        </w:rPr>
        <w:t xml:space="preserve"> </w:t>
      </w:r>
    </w:p>
    <w:p w:rsidR="00E41CDD" w:rsidRDefault="00E41CDD" w:rsidP="00E41CDD">
      <w:pPr>
        <w:pStyle w:val="Default"/>
        <w:rPr>
          <w:rFonts w:ascii="FZFangSong-Z02" w:eastAsia="FZFangSong-Z02" w:hAnsi="Times New Roman" w:cs="FZFangSong-Z02"/>
          <w:sz w:val="30"/>
          <w:szCs w:val="30"/>
        </w:rPr>
      </w:pPr>
      <w:r>
        <w:rPr>
          <w:rFonts w:ascii="FZFangSong-Z02" w:eastAsia="FZFangSong-Z02" w:hAnsi="Times New Roman" w:cs="FZFangSong-Z02"/>
          <w:sz w:val="30"/>
          <w:szCs w:val="30"/>
        </w:rPr>
        <w:t>4</w:t>
      </w:r>
      <w:r>
        <w:rPr>
          <w:rFonts w:ascii="FZFangSong-Z02" w:eastAsia="FZFangSong-Z02" w:hAnsi="Times New Roman" w:cs="FZFangSong-Z02" w:hint="eastAsia"/>
          <w:sz w:val="30"/>
          <w:szCs w:val="30"/>
        </w:rPr>
        <w:t>、关于《合作协议书》中的科技副总具体职务说明：可包括总经理、总工程师、副总经理、副总工程师、技术副总、研发副总、技术总监、研发总监、技术中心主任、研发中心主任等。</w:t>
      </w:r>
      <w:r>
        <w:rPr>
          <w:rFonts w:ascii="FZFangSong-Z02" w:eastAsia="FZFangSong-Z02" w:hAnsi="Times New Roman" w:cs="FZFangSong-Z02"/>
          <w:sz w:val="30"/>
          <w:szCs w:val="30"/>
        </w:rPr>
        <w:t xml:space="preserve"> </w:t>
      </w:r>
    </w:p>
    <w:p w:rsidR="00E41CDD" w:rsidRDefault="00E41CDD" w:rsidP="00E41CDD">
      <w:pPr>
        <w:pStyle w:val="Default"/>
        <w:rPr>
          <w:rFonts w:ascii="FZFangSong-Z02" w:eastAsia="FZFangSong-Z02" w:hAnsi="Times New Roman" w:cs="FZFangSong-Z02"/>
          <w:sz w:val="30"/>
          <w:szCs w:val="30"/>
        </w:rPr>
      </w:pPr>
      <w:r>
        <w:rPr>
          <w:rFonts w:ascii="FZFangSong-Z02" w:eastAsia="FZFangSong-Z02" w:hAnsi="Times New Roman" w:cs="FZFangSong-Z02"/>
          <w:sz w:val="30"/>
          <w:szCs w:val="30"/>
        </w:rPr>
        <w:t>5</w:t>
      </w:r>
      <w:r>
        <w:rPr>
          <w:rFonts w:ascii="FZFangSong-Z02" w:eastAsia="FZFangSong-Z02" w:hAnsi="Times New Roman" w:cs="FZFangSong-Z02" w:hint="eastAsia"/>
          <w:sz w:val="30"/>
          <w:szCs w:val="30"/>
        </w:rPr>
        <w:t>、关于《合作协议书》中的签名盖章说明：甲方应为企业公章，乙方应为人才本人签名，丙方应为学校公章或学校科技合同公章（丙方如是科研院所应为院公章或所公章）。</w:t>
      </w:r>
      <w:r>
        <w:rPr>
          <w:rFonts w:ascii="FZFangSong-Z02" w:eastAsia="FZFangSong-Z02" w:hAnsi="Times New Roman" w:cs="FZFangSong-Z02"/>
          <w:sz w:val="30"/>
          <w:szCs w:val="30"/>
        </w:rPr>
        <w:t xml:space="preserve"> </w:t>
      </w:r>
    </w:p>
    <w:p w:rsidR="004C11BC" w:rsidRDefault="00E41CDD" w:rsidP="00E41CDD">
      <w:r>
        <w:rPr>
          <w:rFonts w:ascii="Times New Roman" w:eastAsia="FZFangSong-Z02" w:hAnsi="Times New Roman" w:cs="Times New Roman"/>
          <w:sz w:val="30"/>
          <w:szCs w:val="30"/>
        </w:rPr>
        <w:t>6</w:t>
      </w:r>
      <w:r>
        <w:rPr>
          <w:rFonts w:ascii="FZFangSong-Z02" w:eastAsia="FZFangSong-Z02" w:hAnsi="Times New Roman" w:cs="FZFangSong-Z02" w:hint="eastAsia"/>
          <w:sz w:val="30"/>
          <w:szCs w:val="30"/>
        </w:rPr>
        <w:t>、本《通知》支持政策中关于给予</w:t>
      </w:r>
      <w:r>
        <w:rPr>
          <w:rFonts w:ascii="Times New Roman" w:eastAsia="FZFangSong-Z02" w:hAnsi="Times New Roman" w:cs="Times New Roman"/>
          <w:sz w:val="30"/>
          <w:szCs w:val="30"/>
        </w:rPr>
        <w:t>“</w:t>
      </w:r>
      <w:r>
        <w:rPr>
          <w:rFonts w:ascii="FZFangSong-Z02" w:eastAsia="FZFangSong-Z02" w:hAnsi="Times New Roman" w:cs="FZFangSong-Z02" w:hint="eastAsia"/>
          <w:sz w:val="30"/>
          <w:szCs w:val="30"/>
        </w:rPr>
        <w:t>产学研合作项目</w:t>
      </w:r>
      <w:r>
        <w:rPr>
          <w:rFonts w:ascii="Times New Roman" w:eastAsia="FZFangSong-Z02" w:hAnsi="Times New Roman" w:cs="Times New Roman"/>
          <w:sz w:val="30"/>
          <w:szCs w:val="30"/>
        </w:rPr>
        <w:t>”</w:t>
      </w:r>
      <w:r>
        <w:rPr>
          <w:rFonts w:ascii="FZFangSong-Z02" w:eastAsia="FZFangSong-Z02" w:hAnsi="Times New Roman" w:cs="FZFangSong-Z02" w:hint="eastAsia"/>
          <w:sz w:val="30"/>
          <w:szCs w:val="30"/>
        </w:rPr>
        <w:t>指导性计划立项支持的说明：</w:t>
      </w:r>
      <w:r>
        <w:rPr>
          <w:rFonts w:ascii="宋体" w:eastAsia="宋体" w:hAnsi="Times New Roman" w:cs="宋体" w:hint="eastAsia"/>
          <w:sz w:val="30"/>
          <w:szCs w:val="30"/>
        </w:rPr>
        <w:t>①</w:t>
      </w:r>
      <w:r>
        <w:rPr>
          <w:rFonts w:ascii="FZFangSong-Z02" w:eastAsia="FZFangSong-Z02" w:hAnsi="Times New Roman" w:cs="FZFangSong-Z02" w:hint="eastAsia"/>
          <w:sz w:val="30"/>
          <w:szCs w:val="30"/>
        </w:rPr>
        <w:t>拟于</w:t>
      </w:r>
      <w:r>
        <w:rPr>
          <w:rFonts w:ascii="Times New Roman" w:eastAsia="FZFangSong-Z02" w:hAnsi="Times New Roman" w:cs="Times New Roman"/>
          <w:sz w:val="30"/>
          <w:szCs w:val="30"/>
        </w:rPr>
        <w:t>2019</w:t>
      </w:r>
      <w:r>
        <w:rPr>
          <w:rFonts w:ascii="FZFangSong-Z02" w:eastAsia="FZFangSong-Z02" w:hAnsi="Times New Roman" w:cs="FZFangSong-Z02" w:hint="eastAsia"/>
          <w:sz w:val="30"/>
          <w:szCs w:val="30"/>
        </w:rPr>
        <w:t>年下半年发布《关于组织申报江苏省产学研合作项目的通知》。</w:t>
      </w:r>
      <w:r>
        <w:rPr>
          <w:rFonts w:ascii="宋体" w:eastAsia="宋体" w:hAnsi="Times New Roman" w:cs="宋体" w:hint="eastAsia"/>
          <w:sz w:val="30"/>
          <w:szCs w:val="30"/>
        </w:rPr>
        <w:t>②</w:t>
      </w:r>
      <w:r>
        <w:rPr>
          <w:rFonts w:ascii="FZFangSong-Z02" w:eastAsia="FZFangSong-Z02" w:hAnsi="Times New Roman" w:cs="FZFangSong-Z02" w:hint="eastAsia"/>
          <w:sz w:val="30"/>
          <w:szCs w:val="30"/>
        </w:rPr>
        <w:t>原则上应提供项目申报书，并在</w:t>
      </w:r>
      <w:r>
        <w:rPr>
          <w:rFonts w:ascii="Times New Roman" w:eastAsia="FZFangSong-Z02" w:hAnsi="Times New Roman" w:cs="Times New Roman"/>
          <w:sz w:val="30"/>
          <w:szCs w:val="30"/>
        </w:rPr>
        <w:t>“</w:t>
      </w:r>
      <w:r>
        <w:rPr>
          <w:rFonts w:ascii="FZFangSong-Z02" w:eastAsia="FZFangSong-Z02" w:hAnsi="Times New Roman" w:cs="FZFangSong-Z02" w:hint="eastAsia"/>
          <w:sz w:val="30"/>
          <w:szCs w:val="30"/>
        </w:rPr>
        <w:t>江苏省技术合同认定登记系统</w:t>
      </w:r>
      <w:r>
        <w:rPr>
          <w:rFonts w:ascii="Times New Roman" w:eastAsia="FZFangSong-Z02" w:hAnsi="Times New Roman" w:cs="Times New Roman"/>
          <w:sz w:val="30"/>
          <w:szCs w:val="30"/>
        </w:rPr>
        <w:t>”</w:t>
      </w:r>
      <w:r>
        <w:rPr>
          <w:rFonts w:ascii="FZFangSong-Z02" w:eastAsia="FZFangSong-Z02" w:hAnsi="Times New Roman" w:cs="FZFangSong-Z02" w:hint="eastAsia"/>
          <w:sz w:val="30"/>
          <w:szCs w:val="30"/>
        </w:rPr>
        <w:t>完成</w:t>
      </w:r>
      <w:r>
        <w:rPr>
          <w:rFonts w:ascii="Times New Roman" w:eastAsia="FZFangSong-Z02" w:hAnsi="Times New Roman" w:cs="Times New Roman"/>
          <w:sz w:val="30"/>
          <w:szCs w:val="30"/>
        </w:rPr>
        <w:t>“</w:t>
      </w:r>
      <w:r>
        <w:rPr>
          <w:rFonts w:ascii="FZFangSong-Z02" w:eastAsia="FZFangSong-Z02" w:hAnsi="Times New Roman" w:cs="FZFangSong-Z02" w:hint="eastAsia"/>
          <w:sz w:val="30"/>
          <w:szCs w:val="30"/>
        </w:rPr>
        <w:t>四技合同</w:t>
      </w:r>
      <w:r>
        <w:rPr>
          <w:rFonts w:ascii="Times New Roman" w:eastAsia="FZFangSong-Z02" w:hAnsi="Times New Roman" w:cs="Times New Roman"/>
          <w:sz w:val="30"/>
          <w:szCs w:val="30"/>
        </w:rPr>
        <w:t>”</w:t>
      </w:r>
      <w:r>
        <w:rPr>
          <w:rFonts w:ascii="FZFangSong-Z02" w:eastAsia="FZFangSong-Z02" w:hAnsi="Times New Roman" w:cs="FZFangSong-Z02" w:hint="eastAsia"/>
          <w:sz w:val="30"/>
          <w:szCs w:val="30"/>
        </w:rPr>
        <w:t>认定登记（原则上</w:t>
      </w:r>
      <w:r>
        <w:rPr>
          <w:rFonts w:ascii="Times New Roman" w:eastAsia="FZFangSong-Z02" w:hAnsi="Times New Roman" w:cs="Times New Roman"/>
          <w:sz w:val="30"/>
          <w:szCs w:val="30"/>
        </w:rPr>
        <w:t>“</w:t>
      </w:r>
      <w:r>
        <w:rPr>
          <w:rFonts w:ascii="FZFangSong-Z02" w:eastAsia="FZFangSong-Z02" w:hAnsi="Times New Roman" w:cs="FZFangSong-Z02" w:hint="eastAsia"/>
          <w:sz w:val="30"/>
          <w:szCs w:val="30"/>
        </w:rPr>
        <w:t>四技合同</w:t>
      </w:r>
      <w:r>
        <w:rPr>
          <w:rFonts w:ascii="Times New Roman" w:eastAsia="FZFangSong-Z02" w:hAnsi="Times New Roman" w:cs="Times New Roman"/>
          <w:sz w:val="30"/>
          <w:szCs w:val="30"/>
        </w:rPr>
        <w:t>”</w:t>
      </w:r>
      <w:r>
        <w:rPr>
          <w:rFonts w:ascii="FZFangSong-Z02" w:eastAsia="FZFangSong-Z02" w:hAnsi="Times New Roman" w:cs="FZFangSong-Z02" w:hint="eastAsia"/>
          <w:sz w:val="30"/>
          <w:szCs w:val="30"/>
        </w:rPr>
        <w:t>须为</w:t>
      </w:r>
      <w:r>
        <w:rPr>
          <w:rFonts w:ascii="Times New Roman" w:eastAsia="FZFangSong-Z02" w:hAnsi="Times New Roman" w:cs="Times New Roman"/>
          <w:sz w:val="30"/>
          <w:szCs w:val="30"/>
        </w:rPr>
        <w:t>2019</w:t>
      </w:r>
      <w:r>
        <w:rPr>
          <w:rFonts w:ascii="FZFangSong-Z02" w:eastAsia="FZFangSong-Z02" w:hAnsi="Times New Roman" w:cs="FZFangSong-Z02" w:hint="eastAsia"/>
          <w:sz w:val="30"/>
          <w:szCs w:val="30"/>
        </w:rPr>
        <w:t>年</w:t>
      </w:r>
      <w:r>
        <w:rPr>
          <w:rFonts w:ascii="Times New Roman" w:eastAsia="FZFangSong-Z02" w:hAnsi="Times New Roman" w:cs="Times New Roman"/>
          <w:sz w:val="30"/>
          <w:szCs w:val="30"/>
        </w:rPr>
        <w:t>1</w:t>
      </w:r>
      <w:r>
        <w:rPr>
          <w:rFonts w:ascii="FZFangSong-Z02" w:eastAsia="FZFangSong-Z02" w:hAnsi="Times New Roman" w:cs="FZFangSong-Z02" w:hint="eastAsia"/>
          <w:sz w:val="30"/>
          <w:szCs w:val="30"/>
        </w:rPr>
        <w:t>月以后签订的且至</w:t>
      </w:r>
      <w:r>
        <w:rPr>
          <w:rFonts w:ascii="Times New Roman" w:eastAsia="FZFangSong-Z02" w:hAnsi="Times New Roman" w:cs="Times New Roman"/>
          <w:sz w:val="30"/>
          <w:szCs w:val="30"/>
        </w:rPr>
        <w:t>2020</w:t>
      </w:r>
      <w:r>
        <w:rPr>
          <w:rFonts w:ascii="FZFangSong-Z02" w:eastAsia="FZFangSong-Z02" w:hAnsi="Times New Roman" w:cs="FZFangSong-Z02" w:hint="eastAsia"/>
          <w:sz w:val="30"/>
          <w:szCs w:val="30"/>
        </w:rPr>
        <w:t>年</w:t>
      </w:r>
      <w:r>
        <w:rPr>
          <w:rFonts w:ascii="Times New Roman" w:eastAsia="FZFangSong-Z02" w:hAnsi="Times New Roman" w:cs="Times New Roman"/>
          <w:sz w:val="30"/>
          <w:szCs w:val="30"/>
        </w:rPr>
        <w:t>12</w:t>
      </w:r>
      <w:r>
        <w:rPr>
          <w:rFonts w:ascii="FZFangSong-Z02" w:eastAsia="FZFangSong-Z02" w:hAnsi="Times New Roman" w:cs="FZFangSong-Z02" w:hint="eastAsia"/>
          <w:sz w:val="30"/>
          <w:szCs w:val="30"/>
        </w:rPr>
        <w:t>月还在</w:t>
      </w:r>
      <w:proofErr w:type="gramStart"/>
      <w:r>
        <w:rPr>
          <w:rFonts w:ascii="FZFangSong-Z02" w:eastAsia="FZFangSong-Z02" w:hAnsi="Times New Roman" w:cs="FZFangSong-Z02" w:hint="eastAsia"/>
          <w:sz w:val="30"/>
          <w:szCs w:val="30"/>
        </w:rPr>
        <w:t>研</w:t>
      </w:r>
      <w:proofErr w:type="gramEnd"/>
      <w:r>
        <w:rPr>
          <w:rFonts w:ascii="FZFangSong-Z02" w:eastAsia="FZFangSong-Z02" w:hAnsi="Times New Roman" w:cs="FZFangSong-Z02" w:hint="eastAsia"/>
          <w:sz w:val="30"/>
          <w:szCs w:val="30"/>
        </w:rPr>
        <w:t>的合同）。</w:t>
      </w:r>
      <w:r>
        <w:rPr>
          <w:rFonts w:ascii="宋体" w:eastAsia="宋体" w:hAnsi="Times New Roman" w:cs="宋体" w:hint="eastAsia"/>
          <w:sz w:val="30"/>
          <w:szCs w:val="30"/>
        </w:rPr>
        <w:t>③</w:t>
      </w:r>
      <w:r>
        <w:rPr>
          <w:rFonts w:ascii="FZFangSong-Z02" w:eastAsia="FZFangSong-Z02" w:hAnsi="Times New Roman" w:cs="FZFangSong-Z02" w:hint="eastAsia"/>
          <w:sz w:val="30"/>
          <w:szCs w:val="30"/>
        </w:rPr>
        <w:t>如获立项支持，拟以省科技厅名义下达立项文件，项目期满验收合格拟给予结题证书。</w:t>
      </w:r>
      <w:r>
        <w:rPr>
          <w:rFonts w:ascii="宋体" w:eastAsia="宋体" w:hAnsi="Times New Roman" w:cs="宋体" w:hint="eastAsia"/>
          <w:sz w:val="30"/>
          <w:szCs w:val="30"/>
        </w:rPr>
        <w:t>④</w:t>
      </w:r>
      <w:r>
        <w:rPr>
          <w:rFonts w:ascii="Times New Roman" w:eastAsia="宋体" w:hAnsi="Times New Roman" w:cs="Times New Roman"/>
          <w:sz w:val="30"/>
          <w:szCs w:val="30"/>
        </w:rPr>
        <w:t>2018</w:t>
      </w:r>
      <w:r>
        <w:rPr>
          <w:rFonts w:ascii="FZFangSong-Z02" w:eastAsia="FZFangSong-Z02" w:hAnsi="Times New Roman" w:cs="FZFangSong-Z02" w:hint="eastAsia"/>
          <w:sz w:val="30"/>
          <w:szCs w:val="30"/>
        </w:rPr>
        <w:t>年获批的</w:t>
      </w:r>
      <w:r>
        <w:rPr>
          <w:rFonts w:ascii="FZFangSong-Z02" w:eastAsia="FZFangSong-Z02" w:hAnsi="Times New Roman" w:cs="FZFangSong-Z02" w:hint="eastAsia"/>
          <w:sz w:val="30"/>
          <w:szCs w:val="30"/>
        </w:rPr>
        <w:lastRenderedPageBreak/>
        <w:t>科技副总享受本《通知》支持政策（原则上</w:t>
      </w:r>
      <w:r>
        <w:rPr>
          <w:rFonts w:ascii="Times New Roman" w:eastAsia="FZFangSong-Z02" w:hAnsi="Times New Roman" w:cs="Times New Roman"/>
          <w:sz w:val="30"/>
          <w:szCs w:val="30"/>
        </w:rPr>
        <w:t>“</w:t>
      </w:r>
      <w:r>
        <w:rPr>
          <w:rFonts w:ascii="FZFangSong-Z02" w:eastAsia="FZFangSong-Z02" w:hAnsi="Times New Roman" w:cs="FZFangSong-Z02" w:hint="eastAsia"/>
          <w:sz w:val="30"/>
          <w:szCs w:val="30"/>
        </w:rPr>
        <w:t>四技合同</w:t>
      </w:r>
      <w:r>
        <w:rPr>
          <w:rFonts w:ascii="Times New Roman" w:eastAsia="FZFangSong-Z02" w:hAnsi="Times New Roman" w:cs="Times New Roman"/>
          <w:sz w:val="30"/>
          <w:szCs w:val="30"/>
        </w:rPr>
        <w:t>”</w:t>
      </w:r>
      <w:r>
        <w:rPr>
          <w:rFonts w:ascii="FZFangSong-Z02" w:eastAsia="FZFangSong-Z02" w:hAnsi="Times New Roman" w:cs="FZFangSong-Z02" w:hint="eastAsia"/>
          <w:sz w:val="30"/>
          <w:szCs w:val="30"/>
        </w:rPr>
        <w:t>须为</w:t>
      </w:r>
      <w:r>
        <w:rPr>
          <w:rFonts w:ascii="Times New Roman" w:eastAsia="FZFangSong-Z02" w:hAnsi="Times New Roman" w:cs="Times New Roman"/>
          <w:sz w:val="30"/>
          <w:szCs w:val="30"/>
        </w:rPr>
        <w:t>2018</w:t>
      </w:r>
      <w:r>
        <w:rPr>
          <w:rFonts w:ascii="FZFangSong-Z02" w:eastAsia="FZFangSong-Z02" w:hAnsi="Times New Roman" w:cs="FZFangSong-Z02" w:hint="eastAsia"/>
          <w:sz w:val="30"/>
          <w:szCs w:val="30"/>
        </w:rPr>
        <w:t>年</w:t>
      </w:r>
      <w:r>
        <w:rPr>
          <w:rFonts w:ascii="Times New Roman" w:eastAsia="FZFangSong-Z02" w:hAnsi="Times New Roman" w:cs="Times New Roman"/>
          <w:sz w:val="30"/>
          <w:szCs w:val="30"/>
        </w:rPr>
        <w:t>1</w:t>
      </w:r>
      <w:r>
        <w:rPr>
          <w:rFonts w:ascii="FZFangSong-Z02" w:eastAsia="FZFangSong-Z02" w:hAnsi="Times New Roman" w:cs="FZFangSong-Z02" w:hint="eastAsia"/>
          <w:sz w:val="30"/>
          <w:szCs w:val="30"/>
        </w:rPr>
        <w:t>月以后签订的）。</w:t>
      </w:r>
    </w:p>
    <w:sectPr w:rsidR="004C11BC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BD6" w:rsidRDefault="00226BD6" w:rsidP="00E41CDD">
      <w:r>
        <w:separator/>
      </w:r>
    </w:p>
  </w:endnote>
  <w:endnote w:type="continuationSeparator" w:id="0">
    <w:p w:rsidR="00226BD6" w:rsidRDefault="00226BD6" w:rsidP="00E41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Hei-B01">
    <w:altName w:val="·..yoúì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FZXiaoBiaoSong-B05">
    <w:altName w:val="·..yD.±ê.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FZFangSong-Z02">
    <w:altName w:val="·..y·..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BD6" w:rsidRDefault="00226BD6" w:rsidP="00E41CDD">
      <w:r>
        <w:separator/>
      </w:r>
    </w:p>
  </w:footnote>
  <w:footnote w:type="continuationSeparator" w:id="0">
    <w:p w:rsidR="00226BD6" w:rsidRDefault="00226BD6" w:rsidP="00E41C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CDD"/>
    <w:rsid w:val="00226BD6"/>
    <w:rsid w:val="004C11BC"/>
    <w:rsid w:val="005F12EB"/>
    <w:rsid w:val="00E41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1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1C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1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1CDD"/>
    <w:rPr>
      <w:sz w:val="18"/>
      <w:szCs w:val="18"/>
    </w:rPr>
  </w:style>
  <w:style w:type="paragraph" w:customStyle="1" w:styleId="Default">
    <w:name w:val="Default"/>
    <w:rsid w:val="00E41CDD"/>
    <w:pPr>
      <w:widowControl w:val="0"/>
      <w:autoSpaceDE w:val="0"/>
      <w:autoSpaceDN w:val="0"/>
      <w:adjustRightInd w:val="0"/>
    </w:pPr>
    <w:rPr>
      <w:rFonts w:ascii="FZHei-B01" w:eastAsia="FZHei-B01" w:cs="FZHei-B01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2019-03-07T08:50:00Z</dcterms:created>
  <dcterms:modified xsi:type="dcterms:W3CDTF">2019-03-07T08:51:00Z</dcterms:modified>
</cp:coreProperties>
</file>