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46E" w:rsidRDefault="00BE046E" w:rsidP="00BE046E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sz w:val="32"/>
          <w:szCs w:val="32"/>
        </w:rPr>
        <w:t xml:space="preserve">1 </w:t>
      </w:r>
    </w:p>
    <w:p w:rsidR="00BE046E" w:rsidRDefault="00BE046E" w:rsidP="00BE046E">
      <w:pPr>
        <w:pStyle w:val="Default"/>
        <w:rPr>
          <w:rFonts w:ascii="FZXiaoBiaoSong-B05" w:eastAsia="FZXiaoBiaoSong-B05" w:cs="FZXiaoBiaoSong-B05"/>
          <w:sz w:val="44"/>
          <w:szCs w:val="44"/>
        </w:rPr>
      </w:pPr>
      <w:r>
        <w:rPr>
          <w:rFonts w:ascii="FZXiaoBiaoSong-B05" w:eastAsia="FZXiaoBiaoSong-B05" w:cs="FZXiaoBiaoSong-B05" w:hint="eastAsia"/>
          <w:sz w:val="44"/>
          <w:szCs w:val="44"/>
        </w:rPr>
        <w:t>申报条件</w:t>
      </w:r>
      <w:r>
        <w:rPr>
          <w:rFonts w:ascii="FZXiaoBiaoSong-B05" w:eastAsia="FZXiaoBiaoSong-B05" w:cs="FZXiaoBiaoSong-B05"/>
          <w:sz w:val="44"/>
          <w:szCs w:val="44"/>
        </w:rPr>
        <w:t xml:space="preserve"> </w:t>
      </w:r>
    </w:p>
    <w:p w:rsidR="00BE046E" w:rsidRDefault="00BE046E" w:rsidP="00BE046E">
      <w:pPr>
        <w:pStyle w:val="Default"/>
        <w:rPr>
          <w:rFonts w:ascii="FZFangSong-Z02" w:eastAsia="FZFangSong-Z02" w:hAnsi="Times New Roman" w:cs="FZFangSong-Z02"/>
          <w:sz w:val="30"/>
          <w:szCs w:val="30"/>
        </w:rPr>
      </w:pPr>
      <w:r>
        <w:rPr>
          <w:rFonts w:ascii="Times New Roman" w:eastAsia="FZXiaoBiaoSong-B05" w:hAnsi="Times New Roman" w:cs="Times New Roman"/>
          <w:sz w:val="30"/>
          <w:szCs w:val="30"/>
        </w:rPr>
        <w:t>1</w:t>
      </w:r>
      <w:r>
        <w:rPr>
          <w:rFonts w:ascii="FZFangSong-Z02" w:eastAsia="FZFangSong-Z02" w:hAnsi="Times New Roman" w:cs="FZFangSong-Z02" w:hint="eastAsia"/>
          <w:sz w:val="30"/>
          <w:szCs w:val="30"/>
        </w:rPr>
        <w:t>、申报人应为国内高校院所的科技人才；申报企业应为江苏境内注册企业（不含申报人本人及所在高校院所创办、入股的企业）。</w:t>
      </w:r>
      <w:r>
        <w:rPr>
          <w:rFonts w:ascii="FZFangSong-Z02" w:eastAsia="FZFangSong-Z02" w:hAnsi="Times New Roman" w:cs="FZFangSong-Z02"/>
          <w:sz w:val="30"/>
          <w:szCs w:val="30"/>
        </w:rPr>
        <w:t xml:space="preserve"> </w:t>
      </w:r>
    </w:p>
    <w:p w:rsidR="00BE046E" w:rsidRDefault="00BE046E" w:rsidP="00BE046E">
      <w:pPr>
        <w:pStyle w:val="Default"/>
        <w:rPr>
          <w:rFonts w:ascii="FZFangSong-Z02" w:eastAsia="FZFangSong-Z02" w:hAnsi="Times New Roman" w:cs="FZFangSong-Z02"/>
          <w:sz w:val="30"/>
          <w:szCs w:val="30"/>
        </w:rPr>
      </w:pPr>
      <w:r>
        <w:rPr>
          <w:rFonts w:ascii="Times New Roman" w:eastAsia="FZFangSong-Z02" w:hAnsi="Times New Roman" w:cs="Times New Roman"/>
          <w:sz w:val="30"/>
          <w:szCs w:val="30"/>
        </w:rPr>
        <w:t>2</w:t>
      </w:r>
      <w:r>
        <w:rPr>
          <w:rFonts w:ascii="FZFangSong-Z02" w:eastAsia="FZFangSong-Z02" w:hAnsi="Times New Roman" w:cs="FZFangSong-Z02" w:hint="eastAsia"/>
          <w:sz w:val="30"/>
          <w:szCs w:val="30"/>
        </w:rPr>
        <w:t>、申报人具有一定的科研能力，原则上应有博士学位（其中境外学位需提供教育部留学服务中心学历认证）；年龄原则上不超过</w:t>
      </w:r>
      <w:r>
        <w:rPr>
          <w:rFonts w:ascii="Times New Roman" w:eastAsia="FZFangSong-Z02" w:hAnsi="Times New Roman" w:cs="Times New Roman"/>
          <w:sz w:val="30"/>
          <w:szCs w:val="30"/>
        </w:rPr>
        <w:t>45</w:t>
      </w:r>
      <w:r>
        <w:rPr>
          <w:rFonts w:ascii="FZFangSong-Z02" w:eastAsia="FZFangSong-Z02" w:hAnsi="Times New Roman" w:cs="FZFangSong-Z02" w:hint="eastAsia"/>
          <w:sz w:val="30"/>
          <w:szCs w:val="30"/>
        </w:rPr>
        <w:t>周岁。</w:t>
      </w:r>
      <w:r>
        <w:rPr>
          <w:rFonts w:ascii="FZFangSong-Z02" w:eastAsia="FZFangSong-Z02" w:hAnsi="Times New Roman" w:cs="FZFangSong-Z02"/>
          <w:sz w:val="30"/>
          <w:szCs w:val="30"/>
        </w:rPr>
        <w:t xml:space="preserve"> </w:t>
      </w:r>
    </w:p>
    <w:p w:rsidR="00BE046E" w:rsidRDefault="00BE046E" w:rsidP="00BE046E">
      <w:pPr>
        <w:pStyle w:val="Default"/>
        <w:rPr>
          <w:rFonts w:ascii="FZFangSong-Z02" w:eastAsia="FZFangSong-Z02" w:hAnsi="Times New Roman" w:cs="FZFangSong-Z02"/>
          <w:sz w:val="30"/>
          <w:szCs w:val="30"/>
        </w:rPr>
      </w:pPr>
      <w:r>
        <w:rPr>
          <w:rFonts w:ascii="Times New Roman" w:eastAsia="FZFangSong-Z02" w:hAnsi="Times New Roman" w:cs="Times New Roman"/>
          <w:sz w:val="30"/>
          <w:szCs w:val="30"/>
        </w:rPr>
        <w:t>3</w:t>
      </w:r>
      <w:r>
        <w:rPr>
          <w:rFonts w:ascii="FZFangSong-Z02" w:eastAsia="FZFangSong-Z02" w:hAnsi="Times New Roman" w:cs="FZFangSong-Z02" w:hint="eastAsia"/>
          <w:sz w:val="30"/>
          <w:szCs w:val="30"/>
        </w:rPr>
        <w:t>、申报人所在学科应有硕士以上学位授予权或为省级以上重点学科。</w:t>
      </w:r>
      <w:r>
        <w:rPr>
          <w:rFonts w:ascii="FZFangSong-Z02" w:eastAsia="FZFangSong-Z02" w:hAnsi="Times New Roman" w:cs="FZFangSong-Z02"/>
          <w:sz w:val="30"/>
          <w:szCs w:val="30"/>
        </w:rPr>
        <w:t xml:space="preserve"> </w:t>
      </w:r>
    </w:p>
    <w:p w:rsidR="00BE046E" w:rsidRDefault="00BE046E" w:rsidP="00BE046E">
      <w:pPr>
        <w:pStyle w:val="Default"/>
        <w:rPr>
          <w:rFonts w:ascii="FZFangSong-Z02" w:eastAsia="FZFangSong-Z02" w:hAnsi="Times New Roman" w:cs="FZFangSong-Z02"/>
          <w:sz w:val="30"/>
          <w:szCs w:val="30"/>
        </w:rPr>
      </w:pPr>
      <w:r>
        <w:rPr>
          <w:rFonts w:ascii="Times New Roman" w:eastAsia="FZFangSong-Z02" w:hAnsi="Times New Roman" w:cs="Times New Roman"/>
          <w:sz w:val="30"/>
          <w:szCs w:val="30"/>
        </w:rPr>
        <w:t>4</w:t>
      </w:r>
      <w:r>
        <w:rPr>
          <w:rFonts w:ascii="FZFangSong-Z02" w:eastAsia="FZFangSong-Z02" w:hAnsi="Times New Roman" w:cs="FZFangSong-Z02" w:hint="eastAsia"/>
          <w:sz w:val="30"/>
          <w:szCs w:val="30"/>
        </w:rPr>
        <w:t>、申报人应为</w:t>
      </w:r>
      <w:r>
        <w:rPr>
          <w:rFonts w:ascii="Times New Roman" w:eastAsia="FZFangSong-Z02" w:hAnsi="Times New Roman" w:cs="Times New Roman"/>
          <w:sz w:val="30"/>
          <w:szCs w:val="30"/>
        </w:rPr>
        <w:t>2019</w:t>
      </w:r>
      <w:r>
        <w:rPr>
          <w:rFonts w:ascii="FZFangSong-Z02" w:eastAsia="FZFangSong-Z02" w:hAnsi="Times New Roman" w:cs="FZFangSong-Z02" w:hint="eastAsia"/>
          <w:sz w:val="30"/>
          <w:szCs w:val="30"/>
        </w:rPr>
        <w:t>年</w:t>
      </w:r>
      <w:r>
        <w:rPr>
          <w:rFonts w:ascii="Times New Roman" w:eastAsia="FZFangSong-Z02" w:hAnsi="Times New Roman" w:cs="Times New Roman"/>
          <w:sz w:val="30"/>
          <w:szCs w:val="30"/>
        </w:rPr>
        <w:t>1</w:t>
      </w:r>
      <w:r>
        <w:rPr>
          <w:rFonts w:ascii="FZFangSong-Z02" w:eastAsia="FZFangSong-Z02" w:hAnsi="Times New Roman" w:cs="FZFangSong-Z02" w:hint="eastAsia"/>
          <w:sz w:val="30"/>
          <w:szCs w:val="30"/>
        </w:rPr>
        <w:t>月</w:t>
      </w:r>
      <w:r>
        <w:rPr>
          <w:rFonts w:ascii="Times New Roman" w:eastAsia="FZFangSong-Z02" w:hAnsi="Times New Roman" w:cs="Times New Roman"/>
          <w:sz w:val="30"/>
          <w:szCs w:val="30"/>
        </w:rPr>
        <w:t>1</w:t>
      </w:r>
      <w:r>
        <w:rPr>
          <w:rFonts w:ascii="FZFangSong-Z02" w:eastAsia="FZFangSong-Z02" w:hAnsi="Times New Roman" w:cs="FZFangSong-Z02" w:hint="eastAsia"/>
          <w:sz w:val="30"/>
          <w:szCs w:val="30"/>
        </w:rPr>
        <w:t>日至</w:t>
      </w:r>
      <w:r>
        <w:rPr>
          <w:rFonts w:ascii="Times New Roman" w:eastAsia="FZFangSong-Z02" w:hAnsi="Times New Roman" w:cs="Times New Roman"/>
          <w:sz w:val="30"/>
          <w:szCs w:val="30"/>
        </w:rPr>
        <w:t>2019</w:t>
      </w:r>
      <w:r>
        <w:rPr>
          <w:rFonts w:ascii="FZFangSong-Z02" w:eastAsia="FZFangSong-Z02" w:hAnsi="Times New Roman" w:cs="FZFangSong-Z02" w:hint="eastAsia"/>
          <w:sz w:val="30"/>
          <w:szCs w:val="30"/>
        </w:rPr>
        <w:t>年</w:t>
      </w:r>
      <w:r>
        <w:rPr>
          <w:rFonts w:ascii="Times New Roman" w:eastAsia="FZFangSong-Z02" w:hAnsi="Times New Roman" w:cs="Times New Roman"/>
          <w:sz w:val="30"/>
          <w:szCs w:val="30"/>
        </w:rPr>
        <w:t>4</w:t>
      </w:r>
      <w:r>
        <w:rPr>
          <w:rFonts w:ascii="FZFangSong-Z02" w:eastAsia="FZFangSong-Z02" w:hAnsi="Times New Roman" w:cs="FZFangSong-Z02" w:hint="eastAsia"/>
          <w:sz w:val="30"/>
          <w:szCs w:val="30"/>
        </w:rPr>
        <w:t>月</w:t>
      </w:r>
      <w:r>
        <w:rPr>
          <w:rFonts w:ascii="Times New Roman" w:eastAsia="FZFangSong-Z02" w:hAnsi="Times New Roman" w:cs="Times New Roman"/>
          <w:sz w:val="30"/>
          <w:szCs w:val="30"/>
        </w:rPr>
        <w:t>30</w:t>
      </w:r>
      <w:r>
        <w:rPr>
          <w:rFonts w:ascii="FZFangSong-Z02" w:eastAsia="FZFangSong-Z02" w:hAnsi="Times New Roman" w:cs="FZFangSong-Z02" w:hint="eastAsia"/>
          <w:sz w:val="30"/>
          <w:szCs w:val="30"/>
        </w:rPr>
        <w:t>日期间被申报企业聘任的科技副总；受聘期限不少于两年，服务报酬不少于</w:t>
      </w:r>
      <w:r>
        <w:rPr>
          <w:rFonts w:ascii="Times New Roman" w:eastAsia="FZFangSong-Z02" w:hAnsi="Times New Roman" w:cs="Times New Roman"/>
          <w:sz w:val="30"/>
          <w:szCs w:val="30"/>
        </w:rPr>
        <w:t>5000</w:t>
      </w:r>
      <w:r>
        <w:rPr>
          <w:rFonts w:ascii="FZFangSong-Z02" w:eastAsia="FZFangSong-Z02" w:hAnsi="Times New Roman" w:cs="FZFangSong-Z02" w:hint="eastAsia"/>
          <w:sz w:val="30"/>
          <w:szCs w:val="30"/>
        </w:rPr>
        <w:t>元</w:t>
      </w:r>
      <w:r>
        <w:rPr>
          <w:rFonts w:ascii="Times New Roman" w:eastAsia="FZFangSong-Z02" w:hAnsi="Times New Roman" w:cs="Times New Roman"/>
          <w:sz w:val="30"/>
          <w:szCs w:val="30"/>
        </w:rPr>
        <w:t>/</w:t>
      </w:r>
      <w:r>
        <w:rPr>
          <w:rFonts w:ascii="FZFangSong-Z02" w:eastAsia="FZFangSong-Z02" w:hAnsi="Times New Roman" w:cs="FZFangSong-Z02" w:hint="eastAsia"/>
          <w:sz w:val="30"/>
          <w:szCs w:val="30"/>
        </w:rPr>
        <w:t>月。</w:t>
      </w:r>
      <w:r>
        <w:rPr>
          <w:rFonts w:ascii="FZFangSong-Z02" w:eastAsia="FZFangSong-Z02" w:hAnsi="Times New Roman" w:cs="FZFangSong-Z02"/>
          <w:sz w:val="30"/>
          <w:szCs w:val="30"/>
        </w:rPr>
        <w:t xml:space="preserve"> </w:t>
      </w:r>
    </w:p>
    <w:p w:rsidR="00BE046E" w:rsidRDefault="00BE046E" w:rsidP="00BE046E">
      <w:pPr>
        <w:pStyle w:val="Default"/>
        <w:rPr>
          <w:rFonts w:ascii="FZFangSong-Z02" w:eastAsia="FZFangSong-Z02" w:hAnsi="Times New Roman" w:cs="FZFangSong-Z02"/>
          <w:sz w:val="30"/>
          <w:szCs w:val="30"/>
        </w:rPr>
      </w:pPr>
      <w:r>
        <w:rPr>
          <w:rFonts w:ascii="Times New Roman" w:eastAsia="FZFangSong-Z02" w:hAnsi="Times New Roman" w:cs="Times New Roman"/>
          <w:sz w:val="30"/>
          <w:szCs w:val="30"/>
        </w:rPr>
        <w:t>5</w:t>
      </w:r>
      <w:r>
        <w:rPr>
          <w:rFonts w:ascii="FZFangSong-Z02" w:eastAsia="FZFangSong-Z02" w:hAnsi="Times New Roman" w:cs="FZFangSong-Z02" w:hint="eastAsia"/>
          <w:sz w:val="30"/>
          <w:szCs w:val="30"/>
        </w:rPr>
        <w:t>、申报人、申报企业、申报人派出单位应签订《合作协议书》；申报人应能积极协助申报企业完成相关合作任务（如：开展产学研合作、推进科技成果转化、推进技术需求研发、推进研发机构建设、解决关键技术难题、引进培养人才团队、建立完善规章制度、组织专题培训讲座、申报项目成果专利、制定创新发展规划等）。</w:t>
      </w:r>
      <w:r>
        <w:rPr>
          <w:rFonts w:ascii="FZFangSong-Z02" w:eastAsia="FZFangSong-Z02" w:hAnsi="Times New Roman" w:cs="FZFangSong-Z02"/>
          <w:sz w:val="30"/>
          <w:szCs w:val="30"/>
        </w:rPr>
        <w:t xml:space="preserve"> </w:t>
      </w:r>
    </w:p>
    <w:p w:rsidR="00BE046E" w:rsidRDefault="00BE046E" w:rsidP="00BE046E">
      <w:pPr>
        <w:pStyle w:val="Default"/>
        <w:rPr>
          <w:rFonts w:ascii="FZFangSong-Z02" w:eastAsia="FZFangSong-Z02" w:hAnsi="Times New Roman" w:cs="FZFangSong-Z02"/>
          <w:sz w:val="30"/>
          <w:szCs w:val="30"/>
        </w:rPr>
      </w:pPr>
      <w:r>
        <w:rPr>
          <w:rFonts w:ascii="Times New Roman" w:eastAsia="FZFangSong-Z02" w:hAnsi="Times New Roman" w:cs="Times New Roman"/>
          <w:sz w:val="30"/>
          <w:szCs w:val="30"/>
        </w:rPr>
        <w:t>6</w:t>
      </w:r>
      <w:r>
        <w:rPr>
          <w:rFonts w:ascii="FZFangSong-Z02" w:eastAsia="FZFangSong-Z02" w:hAnsi="Times New Roman" w:cs="FZFangSong-Z02" w:hint="eastAsia"/>
          <w:sz w:val="30"/>
          <w:szCs w:val="30"/>
        </w:rPr>
        <w:t>、申报企业应具备以下资质之一：国家或省级认定的创新型（试点）企业、创新型领军企业、高新技术企业、技术先进型服务企业、科技企业上市培育计划入库企业、高新技术企业培育库入库</w:t>
      </w:r>
      <w:r>
        <w:rPr>
          <w:rFonts w:ascii="FZFangSong-Z02" w:eastAsia="FZFangSong-Z02" w:hAnsi="Times New Roman" w:cs="FZFangSong-Z02" w:hint="eastAsia"/>
          <w:sz w:val="30"/>
          <w:szCs w:val="30"/>
        </w:rPr>
        <w:lastRenderedPageBreak/>
        <w:t>企业、科技型中小企业信息库入库企业、农业科技型企业、软件企业、</w:t>
      </w:r>
      <w:proofErr w:type="gramStart"/>
      <w:r>
        <w:rPr>
          <w:rFonts w:ascii="FZFangSong-Z02" w:eastAsia="FZFangSong-Z02" w:hAnsi="Times New Roman" w:cs="FZFangSong-Z02" w:hint="eastAsia"/>
          <w:sz w:val="30"/>
          <w:szCs w:val="30"/>
        </w:rPr>
        <w:t>动漫企业</w:t>
      </w:r>
      <w:proofErr w:type="gramEnd"/>
      <w:r>
        <w:rPr>
          <w:rFonts w:ascii="FZFangSong-Z02" w:eastAsia="FZFangSong-Z02" w:hAnsi="Times New Roman" w:cs="FZFangSong-Z02" w:hint="eastAsia"/>
          <w:sz w:val="30"/>
          <w:szCs w:val="30"/>
        </w:rPr>
        <w:t>等；国家或省级认定的企业重点实验室、院士工作站、博士后工作站、博士后创新实践基地、研究生工作站、工程技术研究中心、工程研究中心、企业技术中心等。</w:t>
      </w:r>
      <w:r>
        <w:rPr>
          <w:rFonts w:ascii="FZFangSong-Z02" w:eastAsia="FZFangSong-Z02" w:hAnsi="Times New Roman" w:cs="FZFangSong-Z02"/>
          <w:sz w:val="30"/>
          <w:szCs w:val="30"/>
        </w:rPr>
        <w:t xml:space="preserve"> </w:t>
      </w:r>
    </w:p>
    <w:p w:rsidR="004C11BC" w:rsidRDefault="00BE046E" w:rsidP="00BE046E">
      <w:r>
        <w:rPr>
          <w:rFonts w:ascii="Times New Roman" w:eastAsia="FZFangSong-Z02" w:hAnsi="Times New Roman" w:cs="Times New Roman"/>
          <w:sz w:val="30"/>
          <w:szCs w:val="30"/>
        </w:rPr>
        <w:t>7</w:t>
      </w:r>
      <w:r>
        <w:rPr>
          <w:rFonts w:ascii="FZFangSong-Z02" w:eastAsia="FZFangSong-Z02" w:hAnsi="Times New Roman" w:cs="FZFangSong-Z02" w:hint="eastAsia"/>
          <w:sz w:val="30"/>
          <w:szCs w:val="30"/>
        </w:rPr>
        <w:t>、已获得过科技副总项目的人才不得申报；近三年科技副总项目检查考核结果为</w:t>
      </w:r>
      <w:r>
        <w:rPr>
          <w:rFonts w:ascii="Times New Roman" w:eastAsia="FZFangSong-Z02" w:hAnsi="Times New Roman" w:cs="Times New Roman"/>
          <w:sz w:val="30"/>
          <w:szCs w:val="30"/>
        </w:rPr>
        <w:t>“</w:t>
      </w:r>
      <w:r>
        <w:rPr>
          <w:rFonts w:ascii="FZFangSong-Z02" w:eastAsia="FZFangSong-Z02" w:hAnsi="Times New Roman" w:cs="FZFangSong-Z02" w:hint="eastAsia"/>
          <w:sz w:val="30"/>
          <w:szCs w:val="30"/>
        </w:rPr>
        <w:t>中止</w:t>
      </w:r>
      <w:r>
        <w:rPr>
          <w:rFonts w:ascii="Times New Roman" w:eastAsia="FZFangSong-Z02" w:hAnsi="Times New Roman" w:cs="Times New Roman"/>
          <w:sz w:val="30"/>
          <w:szCs w:val="30"/>
        </w:rPr>
        <w:t>”</w:t>
      </w:r>
      <w:r>
        <w:rPr>
          <w:rFonts w:ascii="FZFangSong-Z02" w:eastAsia="FZFangSong-Z02" w:hAnsi="Times New Roman" w:cs="FZFangSong-Z02" w:hint="eastAsia"/>
          <w:sz w:val="30"/>
          <w:szCs w:val="30"/>
        </w:rPr>
        <w:t>的人才和企业不得申报；在任科技镇长团成员不得申报；不得与</w:t>
      </w:r>
      <w:r>
        <w:rPr>
          <w:rFonts w:ascii="Times New Roman" w:eastAsia="FZFangSong-Z02" w:hAnsi="Times New Roman" w:cs="Times New Roman"/>
          <w:sz w:val="30"/>
          <w:szCs w:val="30"/>
        </w:rPr>
        <w:t>2019</w:t>
      </w:r>
      <w:r>
        <w:rPr>
          <w:rFonts w:ascii="FZFangSong-Z02" w:eastAsia="FZFangSong-Z02" w:hAnsi="Times New Roman" w:cs="FZFangSong-Z02" w:hint="eastAsia"/>
          <w:sz w:val="30"/>
          <w:szCs w:val="30"/>
        </w:rPr>
        <w:t>年省</w:t>
      </w:r>
      <w:r>
        <w:rPr>
          <w:rFonts w:ascii="Times New Roman" w:eastAsia="FZFangSong-Z02" w:hAnsi="Times New Roman" w:cs="Times New Roman"/>
          <w:sz w:val="30"/>
          <w:szCs w:val="30"/>
        </w:rPr>
        <w:t>“</w:t>
      </w:r>
      <w:r>
        <w:rPr>
          <w:rFonts w:ascii="FZFangSong-Z02" w:eastAsia="FZFangSong-Z02" w:hAnsi="Times New Roman" w:cs="FZFangSong-Z02" w:hint="eastAsia"/>
          <w:sz w:val="30"/>
          <w:szCs w:val="30"/>
        </w:rPr>
        <w:t>双创人才</w:t>
      </w:r>
      <w:r>
        <w:rPr>
          <w:rFonts w:ascii="Times New Roman" w:eastAsia="FZFangSong-Z02" w:hAnsi="Times New Roman" w:cs="Times New Roman"/>
          <w:sz w:val="30"/>
          <w:szCs w:val="30"/>
        </w:rPr>
        <w:t>”</w:t>
      </w:r>
      <w:r>
        <w:rPr>
          <w:rFonts w:ascii="FZFangSong-Z02" w:eastAsia="FZFangSong-Z02" w:hAnsi="Times New Roman" w:cs="FZFangSong-Z02" w:hint="eastAsia"/>
          <w:sz w:val="30"/>
          <w:szCs w:val="30"/>
        </w:rPr>
        <w:t>、</w:t>
      </w:r>
      <w:r>
        <w:rPr>
          <w:rFonts w:ascii="Times New Roman" w:eastAsia="FZFangSong-Z02" w:hAnsi="Times New Roman" w:cs="Times New Roman"/>
          <w:sz w:val="30"/>
          <w:szCs w:val="30"/>
        </w:rPr>
        <w:t>“</w:t>
      </w:r>
      <w:r>
        <w:rPr>
          <w:rFonts w:ascii="FZFangSong-Z02" w:eastAsia="FZFangSong-Z02" w:hAnsi="Times New Roman" w:cs="FZFangSong-Z02" w:hint="eastAsia"/>
          <w:sz w:val="30"/>
          <w:szCs w:val="30"/>
        </w:rPr>
        <w:t>双创团队</w:t>
      </w:r>
      <w:r>
        <w:rPr>
          <w:rFonts w:ascii="Times New Roman" w:eastAsia="FZFangSong-Z02" w:hAnsi="Times New Roman" w:cs="Times New Roman"/>
          <w:sz w:val="30"/>
          <w:szCs w:val="30"/>
        </w:rPr>
        <w:t>”</w:t>
      </w:r>
      <w:r>
        <w:rPr>
          <w:rFonts w:ascii="FZFangSong-Z02" w:eastAsia="FZFangSong-Z02" w:hAnsi="Times New Roman" w:cs="FZFangSong-Z02" w:hint="eastAsia"/>
          <w:sz w:val="30"/>
          <w:szCs w:val="30"/>
        </w:rPr>
        <w:t>、</w:t>
      </w:r>
      <w:r>
        <w:rPr>
          <w:rFonts w:ascii="Times New Roman" w:eastAsia="FZFangSong-Z02" w:hAnsi="Times New Roman" w:cs="Times New Roman"/>
          <w:sz w:val="30"/>
          <w:szCs w:val="30"/>
        </w:rPr>
        <w:t>“</w:t>
      </w:r>
      <w:r>
        <w:rPr>
          <w:rFonts w:ascii="FZFangSong-Z02" w:eastAsia="FZFangSong-Z02" w:hAnsi="Times New Roman" w:cs="FZFangSong-Z02" w:hint="eastAsia"/>
          <w:sz w:val="30"/>
          <w:szCs w:val="30"/>
        </w:rPr>
        <w:t>双创博士</w:t>
      </w:r>
      <w:r>
        <w:rPr>
          <w:rFonts w:ascii="Times New Roman" w:eastAsia="FZFangSong-Z02" w:hAnsi="Times New Roman" w:cs="Times New Roman"/>
          <w:sz w:val="30"/>
          <w:szCs w:val="30"/>
        </w:rPr>
        <w:t>”</w:t>
      </w:r>
      <w:r>
        <w:rPr>
          <w:rFonts w:ascii="FZFangSong-Z02" w:eastAsia="FZFangSong-Z02" w:hAnsi="Times New Roman" w:cs="FZFangSong-Z02" w:hint="eastAsia"/>
          <w:sz w:val="30"/>
          <w:szCs w:val="30"/>
        </w:rPr>
        <w:t>项目同时申报。</w:t>
      </w:r>
    </w:p>
    <w:sectPr w:rsidR="004C11BC" w:rsidSect="004C1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1EC" w:rsidRDefault="005C21EC" w:rsidP="00BE046E">
      <w:r>
        <w:separator/>
      </w:r>
    </w:p>
  </w:endnote>
  <w:endnote w:type="continuationSeparator" w:id="0">
    <w:p w:rsidR="005C21EC" w:rsidRDefault="005C21EC" w:rsidP="00BE04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ZHei-B01">
    <w:altName w:val="·..yoúì.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FZXiaoBiaoSong-B05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FZFangSong-Z02">
    <w:altName w:val="·..y·...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1EC" w:rsidRDefault="005C21EC" w:rsidP="00BE046E">
      <w:r>
        <w:separator/>
      </w:r>
    </w:p>
  </w:footnote>
  <w:footnote w:type="continuationSeparator" w:id="0">
    <w:p w:rsidR="005C21EC" w:rsidRDefault="005C21EC" w:rsidP="00BE04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046E"/>
    <w:rsid w:val="004C11BC"/>
    <w:rsid w:val="005C21EC"/>
    <w:rsid w:val="005F12EB"/>
    <w:rsid w:val="00BE0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1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04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04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04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046E"/>
    <w:rPr>
      <w:sz w:val="18"/>
      <w:szCs w:val="18"/>
    </w:rPr>
  </w:style>
  <w:style w:type="paragraph" w:customStyle="1" w:styleId="Default">
    <w:name w:val="Default"/>
    <w:rsid w:val="00BE046E"/>
    <w:pPr>
      <w:widowControl w:val="0"/>
      <w:autoSpaceDE w:val="0"/>
      <w:autoSpaceDN w:val="0"/>
      <w:adjustRightInd w:val="0"/>
    </w:pPr>
    <w:rPr>
      <w:rFonts w:ascii="FZHei-B01" w:eastAsia="FZHei-B01" w:cs="FZHei-B01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2019-03-07T08:50:00Z</dcterms:created>
  <dcterms:modified xsi:type="dcterms:W3CDTF">2019-03-07T08:50:00Z</dcterms:modified>
</cp:coreProperties>
</file>