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06" w:rsidRDefault="00602A50">
      <w:pPr>
        <w:autoSpaceDE/>
        <w:autoSpaceDN/>
        <w:snapToGrid/>
        <w:spacing w:line="480" w:lineRule="auto"/>
        <w:ind w:firstLine="0"/>
        <w:rPr>
          <w:rFonts w:eastAsia="方正黑体_GBK"/>
          <w:bCs/>
          <w:snapToGrid/>
          <w:color w:val="000000"/>
          <w:kern w:val="2"/>
          <w:szCs w:val="32"/>
        </w:rPr>
      </w:pPr>
      <w:bookmarkStart w:id="0" w:name="_Hlk501696404"/>
      <w:r>
        <w:rPr>
          <w:rFonts w:eastAsia="方正黑体_GBK" w:hint="eastAsia"/>
          <w:bCs/>
          <w:snapToGrid/>
          <w:color w:val="000000"/>
          <w:kern w:val="2"/>
          <w:szCs w:val="32"/>
        </w:rPr>
        <w:t>附件</w:t>
      </w:r>
      <w:r w:rsidR="00CF201E">
        <w:rPr>
          <w:rFonts w:ascii="方正黑体_GBK" w:eastAsia="方正黑体_GBK" w:hAnsi="宋体" w:hint="eastAsia"/>
          <w:bCs/>
          <w:snapToGrid/>
          <w:color w:val="000000"/>
          <w:kern w:val="2"/>
          <w:szCs w:val="32"/>
        </w:rPr>
        <w:t>1</w:t>
      </w:r>
    </w:p>
    <w:p w:rsidR="00AF2E06" w:rsidRDefault="00602A50">
      <w:pPr>
        <w:autoSpaceDE/>
        <w:autoSpaceDN/>
        <w:snapToGrid/>
        <w:spacing w:line="700" w:lineRule="exact"/>
        <w:ind w:firstLine="0"/>
        <w:jc w:val="center"/>
        <w:rPr>
          <w:rFonts w:ascii="方正小标宋_GBK" w:eastAsia="方正小标宋_GBK"/>
          <w:bCs/>
          <w:snapToGrid/>
          <w:color w:val="000000"/>
          <w:kern w:val="2"/>
          <w:sz w:val="44"/>
          <w:szCs w:val="44"/>
        </w:rPr>
      </w:pPr>
      <w:r>
        <w:rPr>
          <w:rFonts w:ascii="方正小标宋_GBK" w:eastAsia="方正小标宋_GBK" w:hAnsi="宋体" w:hint="eastAsia"/>
          <w:bCs/>
          <w:snapToGrid/>
          <w:color w:val="000000"/>
          <w:kern w:val="2"/>
          <w:sz w:val="44"/>
          <w:szCs w:val="44"/>
        </w:rPr>
        <w:t>2018</w:t>
      </w:r>
      <w:r>
        <w:rPr>
          <w:rFonts w:ascii="方正小标宋_GBK" w:eastAsia="方正小标宋_GBK" w:hint="eastAsia"/>
          <w:bCs/>
          <w:snapToGrid/>
          <w:color w:val="000000"/>
          <w:kern w:val="2"/>
          <w:sz w:val="44"/>
          <w:szCs w:val="44"/>
        </w:rPr>
        <w:t>年度新增参与贯标企业备案汇总表</w:t>
      </w:r>
    </w:p>
    <w:p w:rsidR="00AF2E06" w:rsidRDefault="00AF2E06">
      <w:pPr>
        <w:tabs>
          <w:tab w:val="right" w:pos="8465"/>
        </w:tabs>
        <w:adjustRightInd w:val="0"/>
        <w:spacing w:before="60" w:line="320" w:lineRule="exact"/>
        <w:ind w:right="641" w:firstLine="0"/>
        <w:rPr>
          <w:snapToGrid/>
          <w:color w:val="000000"/>
          <w:kern w:val="2"/>
          <w:sz w:val="28"/>
          <w:szCs w:val="28"/>
          <w:u w:val="single"/>
        </w:rPr>
      </w:pPr>
      <w:bookmarkStart w:id="1" w:name="_GoBack"/>
      <w:bookmarkEnd w:id="1"/>
    </w:p>
    <w:p w:rsidR="00AF2E06" w:rsidRDefault="00602A50" w:rsidP="00CF201E">
      <w:pPr>
        <w:spacing w:afterLines="50"/>
        <w:ind w:firstLine="0"/>
      </w:pPr>
      <w:r>
        <w:rPr>
          <w:u w:val="single"/>
        </w:rPr>
        <w:t xml:space="preserve">        </w:t>
      </w:r>
      <w:r>
        <w:rPr>
          <w:rFonts w:hint="eastAsia"/>
        </w:rPr>
        <w:t>设区市知识产权局（盖章）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填表日期：</w:t>
      </w:r>
      <w: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tbl>
      <w:tblPr>
        <w:tblW w:w="13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67"/>
        <w:gridCol w:w="709"/>
        <w:gridCol w:w="996"/>
        <w:gridCol w:w="851"/>
        <w:gridCol w:w="709"/>
        <w:gridCol w:w="691"/>
        <w:gridCol w:w="900"/>
        <w:gridCol w:w="900"/>
        <w:gridCol w:w="900"/>
        <w:gridCol w:w="900"/>
        <w:gridCol w:w="900"/>
        <w:gridCol w:w="762"/>
        <w:gridCol w:w="851"/>
        <w:gridCol w:w="992"/>
        <w:gridCol w:w="992"/>
        <w:gridCol w:w="709"/>
      </w:tblGrid>
      <w:tr w:rsidR="00AF2E06">
        <w:trPr>
          <w:trHeight w:val="9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地区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企业</w:t>
            </w:r>
          </w:p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名称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地</w:t>
            </w:r>
            <w:r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  <w:t xml:space="preserve">  </w:t>
            </w: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联系人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联系</w:t>
            </w:r>
          </w:p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电话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企业</w:t>
            </w:r>
          </w:p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性质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所属</w:t>
            </w:r>
          </w:p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行业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知识产权专职人数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知识产权兼职人数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专利申请总量（件）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发明专利申请总量（件）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有效专利数量（件）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有效发明专利数量（件）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方正黑体_GBK"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ascii="方正黑体_GBK" w:eastAsia="方正黑体_GBK" w:hAnsi="宋体" w:hint="eastAsia"/>
                <w:bCs/>
                <w:snapToGrid/>
                <w:color w:val="000000"/>
                <w:kern w:val="2"/>
                <w:sz w:val="21"/>
                <w:szCs w:val="21"/>
              </w:rPr>
              <w:t>2017</w:t>
            </w:r>
            <w:r>
              <w:rPr>
                <w:rFonts w:ascii="方正黑体_GBK"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年度知识产权投入</w:t>
            </w:r>
            <w:r>
              <w:rPr>
                <w:rFonts w:ascii="方正黑体_GBK"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(</w:t>
            </w:r>
            <w:r>
              <w:rPr>
                <w:rFonts w:ascii="方正黑体_GBK"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万元</w:t>
            </w:r>
            <w:r>
              <w:rPr>
                <w:rFonts w:ascii="方正黑体_GBK"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方正黑体_GBK"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ascii="方正黑体_GBK" w:eastAsia="方正黑体_GBK" w:hAnsi="宋体" w:hint="eastAsia"/>
                <w:bCs/>
                <w:snapToGrid/>
                <w:color w:val="000000"/>
                <w:kern w:val="2"/>
                <w:sz w:val="21"/>
                <w:szCs w:val="21"/>
              </w:rPr>
              <w:t>2017</w:t>
            </w:r>
            <w:r>
              <w:rPr>
                <w:rFonts w:ascii="方正黑体_GBK"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年度总产值</w:t>
            </w:r>
          </w:p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方正黑体_GBK" w:eastAsia="方正黑体_GBK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snapToGrid/>
                <w:color w:val="000000"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602A5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方正黑体_GBK" w:eastAsia="方正黑体_GBK" w:hAnsi="宋体"/>
                <w:bCs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ascii="方正黑体_GBK" w:eastAsia="方正黑体_GBK" w:hAnsi="宋体" w:hint="eastAsia"/>
                <w:bCs/>
                <w:snapToGrid/>
                <w:color w:val="000000"/>
                <w:kern w:val="2"/>
                <w:sz w:val="21"/>
                <w:szCs w:val="21"/>
              </w:rPr>
              <w:t>贯标辅导机构名称</w:t>
            </w:r>
          </w:p>
        </w:tc>
      </w:tr>
      <w:tr w:rsidR="00AF2E06">
        <w:trPr>
          <w:trHeight w:val="4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06" w:rsidRDefault="00AF2E06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:rsidR="00AF2E0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:rsidR="00AF2E0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:rsidR="00AF2E0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:rsidR="00AF2E0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:rsidR="00AF2E0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:rsidR="00AF2E0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06" w:rsidRDefault="00AF2E06">
            <w:pPr>
              <w:autoSpaceDE/>
              <w:autoSpaceDN/>
              <w:snapToGrid/>
              <w:spacing w:line="520" w:lineRule="exact"/>
              <w:ind w:firstLine="0"/>
              <w:jc w:val="center"/>
              <w:rPr>
                <w:bCs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</w:tbl>
    <w:p w:rsidR="00AF2E06" w:rsidRDefault="00602A50">
      <w:pPr>
        <w:autoSpaceDE/>
        <w:autoSpaceDN/>
        <w:adjustRightInd w:val="0"/>
        <w:spacing w:line="360" w:lineRule="auto"/>
        <w:ind w:firstLineChars="200" w:firstLine="420"/>
        <w:rPr>
          <w:rFonts w:eastAsia="方正黑体_GBK"/>
          <w:bCs/>
          <w:snapToGrid/>
          <w:color w:val="000000"/>
          <w:kern w:val="2"/>
          <w:szCs w:val="32"/>
        </w:rPr>
      </w:pPr>
      <w:r>
        <w:rPr>
          <w:rFonts w:hint="eastAsia"/>
          <w:bCs/>
          <w:snapToGrid/>
          <w:color w:val="000000"/>
          <w:kern w:val="2"/>
          <w:sz w:val="21"/>
          <w:szCs w:val="21"/>
        </w:rPr>
        <w:t>注：表中地区是指企业所在的县（市、区）。</w:t>
      </w:r>
      <w:bookmarkEnd w:id="0"/>
    </w:p>
    <w:p w:rsidR="00AF2E06" w:rsidRDefault="00AF2E06">
      <w:pPr>
        <w:spacing w:line="300" w:lineRule="exact"/>
        <w:ind w:firstLine="0"/>
      </w:pPr>
    </w:p>
    <w:sectPr w:rsidR="00AF2E06" w:rsidSect="00AF2E06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A50" w:rsidRDefault="00602A50" w:rsidP="00AF2E06">
      <w:pPr>
        <w:spacing w:line="240" w:lineRule="auto"/>
      </w:pPr>
      <w:r>
        <w:separator/>
      </w:r>
    </w:p>
  </w:endnote>
  <w:endnote w:type="continuationSeparator" w:id="0">
    <w:p w:rsidR="00602A50" w:rsidRDefault="00602A50" w:rsidP="00AF2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06" w:rsidRDefault="00AF2E06">
    <w:pPr>
      <w:pStyle w:val="a3"/>
      <w:wordWrap w:val="0"/>
      <w:ind w:rightChars="100" w:right="320"/>
      <w:rPr>
        <w:rFonts w:ascii="宋体" w:hAnsi="宋体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A50" w:rsidRDefault="00602A50" w:rsidP="00AF2E06">
      <w:pPr>
        <w:spacing w:line="240" w:lineRule="auto"/>
      </w:pPr>
      <w:r>
        <w:separator/>
      </w:r>
    </w:p>
  </w:footnote>
  <w:footnote w:type="continuationSeparator" w:id="0">
    <w:p w:rsidR="00602A50" w:rsidRDefault="00602A50" w:rsidP="00AF2E0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06" w:rsidRDefault="00AF2E0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C55CA0"/>
    <w:rsid w:val="00602A50"/>
    <w:rsid w:val="00AF2E06"/>
    <w:rsid w:val="00CF201E"/>
    <w:rsid w:val="25C55CA0"/>
    <w:rsid w:val="3783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E0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2E06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4">
    <w:name w:val="header"/>
    <w:basedOn w:val="a"/>
    <w:rsid w:val="00AF2E0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a5">
    <w:name w:val="page number"/>
    <w:basedOn w:val="a0"/>
    <w:rsid w:val="00AF2E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carino</dc:creator>
  <cp:lastModifiedBy>dengyy</cp:lastModifiedBy>
  <cp:revision>2</cp:revision>
  <dcterms:created xsi:type="dcterms:W3CDTF">2018-01-30T08:08:00Z</dcterms:created>
  <dcterms:modified xsi:type="dcterms:W3CDTF">2018-02-26T06:14:00Z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