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A8" w:rsidRDefault="006F63A8">
      <w:pPr>
        <w:spacing w:line="360" w:lineRule="auto"/>
        <w:rPr>
          <w:rFonts w:eastAsia="方正小标宋简体"/>
          <w:bCs/>
          <w:szCs w:val="32"/>
        </w:rPr>
      </w:pPr>
    </w:p>
    <w:p w:rsidR="006F63A8" w:rsidRDefault="00A96E60">
      <w:pPr>
        <w:spacing w:line="360" w:lineRule="auto"/>
        <w:rPr>
          <w:rFonts w:eastAsia="方正小标宋简体"/>
          <w:bCs/>
          <w:szCs w:val="32"/>
        </w:rPr>
      </w:pPr>
      <w:r>
        <w:rPr>
          <w:rFonts w:eastAsia="方正小标宋简体" w:hint="eastAsia"/>
          <w:bCs/>
          <w:szCs w:val="32"/>
        </w:rPr>
        <w:t>附件</w:t>
      </w:r>
      <w:r>
        <w:rPr>
          <w:rFonts w:eastAsia="方正小标宋简体" w:hint="eastAsia"/>
          <w:bCs/>
          <w:szCs w:val="32"/>
        </w:rPr>
        <w:t>5</w:t>
      </w:r>
      <w:r>
        <w:rPr>
          <w:rFonts w:eastAsia="方正小标宋简体" w:hint="eastAsia"/>
          <w:bCs/>
          <w:szCs w:val="32"/>
        </w:rPr>
        <w:t>：苏州市知识产权服务超市网上平台同意函</w:t>
      </w:r>
    </w:p>
    <w:p w:rsidR="006F63A8" w:rsidRDefault="00A96E60">
      <w:pPr>
        <w:ind w:firstLineChars="200" w:firstLine="627"/>
        <w:jc w:val="center"/>
        <w:rPr>
          <w:rFonts w:ascii="仿宋" w:eastAsia="仿宋" w:hAnsi="仿宋"/>
          <w:b/>
          <w:szCs w:val="30"/>
        </w:rPr>
      </w:pPr>
      <w:r>
        <w:rPr>
          <w:rFonts w:ascii="仿宋" w:eastAsia="仿宋" w:hAnsi="仿宋" w:hint="eastAsia"/>
          <w:b/>
          <w:szCs w:val="30"/>
        </w:rPr>
        <w:t>苏州市知识产权服务超市网上平台同意函</w:t>
      </w:r>
    </w:p>
    <w:p w:rsidR="006F63A8" w:rsidRDefault="006F63A8">
      <w:pPr>
        <w:ind w:firstLineChars="200" w:firstLine="544"/>
        <w:rPr>
          <w:rFonts w:ascii="仿宋" w:eastAsia="仿宋" w:hAnsi="仿宋"/>
          <w:sz w:val="28"/>
          <w:u w:val="single"/>
        </w:rPr>
      </w:pPr>
    </w:p>
    <w:p w:rsidR="006F63A8" w:rsidRDefault="006F63A8">
      <w:pPr>
        <w:ind w:firstLineChars="200" w:firstLine="544"/>
        <w:rPr>
          <w:rFonts w:ascii="仿宋" w:eastAsia="仿宋" w:hAnsi="仿宋"/>
          <w:sz w:val="28"/>
          <w:u w:val="single"/>
        </w:rPr>
      </w:pPr>
    </w:p>
    <w:p w:rsidR="006F63A8" w:rsidRDefault="006F63A8">
      <w:pPr>
        <w:ind w:firstLineChars="200" w:firstLine="544"/>
        <w:rPr>
          <w:rFonts w:ascii="仿宋" w:eastAsia="仿宋" w:hAnsi="仿宋"/>
          <w:sz w:val="28"/>
          <w:u w:val="single"/>
        </w:rPr>
      </w:pPr>
    </w:p>
    <w:p w:rsidR="006F63A8" w:rsidRDefault="00A96E60">
      <w:pPr>
        <w:spacing w:line="360" w:lineRule="auto"/>
        <w:ind w:firstLineChars="200" w:firstLine="640"/>
        <w:rPr>
          <w:rFonts w:ascii="仿宋_GB2312" w:eastAsia="仿宋_GB2312" w:hAnsi="新宋体"/>
          <w:spacing w:val="0"/>
          <w:szCs w:val="32"/>
        </w:rPr>
      </w:pPr>
      <w:r>
        <w:rPr>
          <w:rFonts w:ascii="仿宋_GB2312" w:eastAsia="仿宋_GB2312" w:hAnsi="新宋体" w:hint="eastAsia"/>
          <w:spacing w:val="0"/>
          <w:szCs w:val="32"/>
        </w:rPr>
        <w:t>单位同意在苏州市知识产权服务超市网上平台展示</w:t>
      </w:r>
      <w:proofErr w:type="gramStart"/>
      <w:r>
        <w:rPr>
          <w:rFonts w:ascii="仿宋_GB2312" w:eastAsia="仿宋_GB2312" w:hAnsi="新宋体" w:hint="eastAsia"/>
          <w:spacing w:val="0"/>
          <w:szCs w:val="32"/>
        </w:rPr>
        <w:t>我机构</w:t>
      </w:r>
      <w:proofErr w:type="gramEnd"/>
      <w:r>
        <w:rPr>
          <w:rFonts w:ascii="仿宋_GB2312" w:eastAsia="仿宋_GB2312" w:hAnsi="新宋体" w:hint="eastAsia"/>
          <w:spacing w:val="0"/>
          <w:szCs w:val="32"/>
        </w:rPr>
        <w:t>的信息和服务内容。</w:t>
      </w:r>
    </w:p>
    <w:p w:rsidR="006F63A8" w:rsidRDefault="00A96E60">
      <w:pPr>
        <w:spacing w:line="360" w:lineRule="auto"/>
        <w:ind w:firstLineChars="200" w:firstLine="640"/>
        <w:rPr>
          <w:rFonts w:ascii="仿宋_GB2312" w:eastAsia="仿宋_GB2312" w:hAnsi="新宋体"/>
          <w:spacing w:val="0"/>
          <w:szCs w:val="32"/>
        </w:rPr>
      </w:pPr>
      <w:r>
        <w:rPr>
          <w:rFonts w:ascii="仿宋_GB2312" w:eastAsia="仿宋_GB2312" w:hAnsi="新宋体" w:hint="eastAsia"/>
          <w:spacing w:val="0"/>
          <w:szCs w:val="32"/>
        </w:rPr>
        <w:t>本单位承诺所提供的信息真实合法有效，如有虚假隐瞒导致于第三方的纠纷和法律后果，将由本单位承担。因此给苏州市知识产权服务超市网上平台及其管理方造成的法律责任和法律后果，本单位将承担最终的法律责任。</w:t>
      </w:r>
    </w:p>
    <w:p w:rsidR="006F63A8" w:rsidRDefault="00A96E60">
      <w:pPr>
        <w:spacing w:line="360" w:lineRule="auto"/>
        <w:ind w:firstLineChars="200" w:firstLine="640"/>
        <w:rPr>
          <w:rFonts w:ascii="仿宋_GB2312" w:eastAsia="仿宋_GB2312" w:hAnsi="新宋体"/>
          <w:spacing w:val="0"/>
          <w:szCs w:val="32"/>
        </w:rPr>
      </w:pPr>
      <w:r>
        <w:rPr>
          <w:rFonts w:ascii="仿宋_GB2312" w:eastAsia="仿宋_GB2312" w:hAnsi="新宋体" w:hint="eastAsia"/>
          <w:spacing w:val="0"/>
          <w:szCs w:val="32"/>
        </w:rPr>
        <w:t>特此申明并承诺。</w:t>
      </w:r>
    </w:p>
    <w:p w:rsidR="006F63A8" w:rsidRDefault="006F63A8">
      <w:pPr>
        <w:spacing w:line="360" w:lineRule="auto"/>
        <w:ind w:firstLineChars="200" w:firstLine="640"/>
        <w:rPr>
          <w:rFonts w:ascii="仿宋_GB2312" w:eastAsia="仿宋_GB2312" w:hAnsi="新宋体"/>
          <w:spacing w:val="0"/>
          <w:szCs w:val="32"/>
        </w:rPr>
      </w:pPr>
    </w:p>
    <w:p w:rsidR="006F63A8" w:rsidRDefault="006F63A8">
      <w:pPr>
        <w:ind w:firstLineChars="200" w:firstLine="544"/>
        <w:rPr>
          <w:rFonts w:ascii="仿宋" w:eastAsia="仿宋" w:hAnsi="仿宋"/>
          <w:sz w:val="28"/>
        </w:rPr>
      </w:pPr>
    </w:p>
    <w:p w:rsidR="006F63A8" w:rsidRDefault="006F63A8">
      <w:pPr>
        <w:ind w:firstLineChars="200" w:firstLine="544"/>
        <w:rPr>
          <w:rFonts w:ascii="仿宋" w:eastAsia="仿宋" w:hAnsi="仿宋"/>
          <w:sz w:val="28"/>
        </w:rPr>
      </w:pPr>
    </w:p>
    <w:p w:rsidR="006F63A8" w:rsidRDefault="00A96E60">
      <w:pPr>
        <w:ind w:firstLineChars="1500" w:firstLine="4096"/>
        <w:rPr>
          <w:rFonts w:ascii="仿宋" w:eastAsia="仿宋" w:hAnsi="仿宋"/>
          <w:b/>
          <w:sz w:val="28"/>
          <w:u w:val="single"/>
        </w:rPr>
      </w:pPr>
      <w:r>
        <w:rPr>
          <w:rFonts w:ascii="仿宋" w:eastAsia="仿宋" w:hAnsi="仿宋" w:hint="eastAsia"/>
          <w:b/>
          <w:sz w:val="28"/>
        </w:rPr>
        <w:t xml:space="preserve">单位（盖章）： </w:t>
      </w:r>
    </w:p>
    <w:p w:rsidR="006F63A8" w:rsidRDefault="006F63A8">
      <w:pPr>
        <w:ind w:firstLineChars="200" w:firstLine="546"/>
        <w:rPr>
          <w:rFonts w:ascii="仿宋" w:eastAsia="仿宋" w:hAnsi="仿宋"/>
          <w:b/>
          <w:sz w:val="28"/>
        </w:rPr>
      </w:pPr>
    </w:p>
    <w:p w:rsidR="006F63A8" w:rsidRDefault="00A96E60">
      <w:pPr>
        <w:ind w:firstLineChars="200" w:firstLine="544"/>
        <w:rPr>
          <w:rFonts w:ascii="仿宋" w:eastAsia="仿宋" w:hAnsi="仿宋"/>
          <w:sz w:val="28"/>
        </w:rPr>
      </w:pPr>
      <w:r>
        <w:rPr>
          <w:rFonts w:ascii="仿宋" w:eastAsia="仿宋" w:hAnsi="仿宋" w:hint="eastAsia"/>
          <w:sz w:val="28"/>
        </w:rPr>
        <w:t xml:space="preserve">                            年   月   日</w:t>
      </w:r>
    </w:p>
    <w:p w:rsidR="006F63A8" w:rsidRDefault="006F63A8">
      <w:pPr>
        <w:spacing w:line="360" w:lineRule="auto"/>
      </w:pPr>
    </w:p>
    <w:p w:rsidR="006F63A8" w:rsidRDefault="00A96E60">
      <w:pPr>
        <w:ind w:leftChars="50" w:left="156" w:rightChars="50" w:right="156"/>
        <w:jc w:val="distribute"/>
      </w:pPr>
      <w:r>
        <w:rPr>
          <w:rFonts w:eastAsia="方正小标宋简体" w:hint="eastAsia"/>
          <w:color w:val="FF0000"/>
          <w:w w:val="87"/>
          <w:sz w:val="120"/>
          <w:szCs w:val="120"/>
        </w:rPr>
        <w:t xml:space="preserve">              </w:t>
      </w:r>
    </w:p>
    <w:sectPr w:rsidR="006F63A8" w:rsidSect="00402DE8">
      <w:headerReference w:type="default" r:id="rId7"/>
      <w:footerReference w:type="default" r:id="rId8"/>
      <w:pgSz w:w="11906" w:h="16838"/>
      <w:pgMar w:top="2041" w:right="1559" w:bottom="1928" w:left="1559" w:header="851" w:footer="124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0F2" w:rsidRDefault="006C30F2">
      <w:r>
        <w:separator/>
      </w:r>
    </w:p>
  </w:endnote>
  <w:endnote w:type="continuationSeparator" w:id="0">
    <w:p w:rsidR="006C30F2" w:rsidRDefault="006C30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CS仿宋体">
    <w:altName w:val="微软雅黑"/>
    <w:charset w:val="86"/>
    <w:family w:val="decorative"/>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文泉驿微米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altName w:val="Times New Roman"/>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A8" w:rsidRDefault="006F63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0F2" w:rsidRDefault="006C30F2">
      <w:r>
        <w:separator/>
      </w:r>
    </w:p>
  </w:footnote>
  <w:footnote w:type="continuationSeparator" w:id="0">
    <w:p w:rsidR="006C30F2" w:rsidRDefault="006C3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A8" w:rsidRDefault="006F63A8">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BA0685C"/>
    <w:rsid w:val="000473EB"/>
    <w:rsid w:val="000562CD"/>
    <w:rsid w:val="001C5148"/>
    <w:rsid w:val="00314610"/>
    <w:rsid w:val="004020AE"/>
    <w:rsid w:val="00402DE8"/>
    <w:rsid w:val="00593CD9"/>
    <w:rsid w:val="006119DD"/>
    <w:rsid w:val="006C30F2"/>
    <w:rsid w:val="006F63A8"/>
    <w:rsid w:val="007F34F7"/>
    <w:rsid w:val="00A96E60"/>
    <w:rsid w:val="00AC7F54"/>
    <w:rsid w:val="00B02F30"/>
    <w:rsid w:val="00B77330"/>
    <w:rsid w:val="00EA431E"/>
    <w:rsid w:val="00FC6930"/>
    <w:rsid w:val="1ECB120B"/>
    <w:rsid w:val="4BA06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2DE8"/>
    <w:pPr>
      <w:widowControl w:val="0"/>
      <w:jc w:val="both"/>
    </w:pPr>
    <w:rPr>
      <w:rFonts w:eastAsia="文鼎CS仿宋体"/>
      <w:spacing w:val="-4"/>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02DE8"/>
    <w:rPr>
      <w:rFonts w:ascii="宋体" w:eastAsia="宋体" w:hAnsi="Courier New" w:cs="Courier New"/>
      <w:spacing w:val="0"/>
      <w:sz w:val="21"/>
      <w:szCs w:val="21"/>
    </w:rPr>
  </w:style>
  <w:style w:type="paragraph" w:styleId="a4">
    <w:name w:val="footer"/>
    <w:basedOn w:val="a"/>
    <w:rsid w:val="00402DE8"/>
    <w:pPr>
      <w:tabs>
        <w:tab w:val="center" w:pos="4153"/>
        <w:tab w:val="right" w:pos="8306"/>
      </w:tabs>
      <w:snapToGrid w:val="0"/>
      <w:jc w:val="left"/>
    </w:pPr>
    <w:rPr>
      <w:sz w:val="18"/>
      <w:szCs w:val="18"/>
    </w:rPr>
  </w:style>
  <w:style w:type="paragraph" w:styleId="a5">
    <w:name w:val="header"/>
    <w:basedOn w:val="a"/>
    <w:rsid w:val="00402DE8"/>
    <w:pPr>
      <w:pBdr>
        <w:bottom w:val="single" w:sz="6" w:space="1" w:color="auto"/>
      </w:pBdr>
      <w:tabs>
        <w:tab w:val="center" w:pos="4153"/>
        <w:tab w:val="right" w:pos="8306"/>
      </w:tabs>
      <w:snapToGrid w:val="0"/>
      <w:jc w:val="center"/>
    </w:pPr>
    <w:rPr>
      <w:sz w:val="18"/>
      <w:szCs w:val="18"/>
    </w:rPr>
  </w:style>
  <w:style w:type="table" w:styleId="a6">
    <w:name w:val="Table Grid"/>
    <w:basedOn w:val="a1"/>
    <w:rsid w:val="00402D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文鼎CS仿宋体"/>
      <w:spacing w:val="-4"/>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eastAsia="宋体" w:hAnsi="Courier New" w:cs="Courier New"/>
      <w:spacing w:val="0"/>
      <w:sz w:val="21"/>
      <w:szCs w:val="21"/>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38</Words>
  <Characters>217</Characters>
  <Application>Microsoft Office Word</Application>
  <DocSecurity>0</DocSecurity>
  <Lines>1</Lines>
  <Paragraphs>1</Paragraphs>
  <ScaleCrop>false</ScaleCrop>
  <Company>611</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njy</dc:creator>
  <cp:lastModifiedBy>HP</cp:lastModifiedBy>
  <cp:revision>10</cp:revision>
  <dcterms:created xsi:type="dcterms:W3CDTF">2018-08-03T02:14:00Z</dcterms:created>
  <dcterms:modified xsi:type="dcterms:W3CDTF">2018-08-03T09:00:00Z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